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4"/>
        <w:gridCol w:w="3"/>
        <w:gridCol w:w="1713"/>
        <w:gridCol w:w="797"/>
        <w:gridCol w:w="311"/>
        <w:gridCol w:w="93"/>
        <w:gridCol w:w="955"/>
        <w:gridCol w:w="1061"/>
        <w:gridCol w:w="1654"/>
        <w:gridCol w:w="1245"/>
        <w:gridCol w:w="1209"/>
        <w:gridCol w:w="134"/>
        <w:gridCol w:w="360"/>
        <w:gridCol w:w="3"/>
        <w:gridCol w:w="3"/>
        <w:gridCol w:w="3"/>
        <w:gridCol w:w="3"/>
        <w:gridCol w:w="3"/>
      </w:tblGrid>
      <w:tr w:rsidR="001915E7" w:rsidRPr="005F3D9A" w:rsidTr="00E2359C">
        <w:trPr>
          <w:trHeight w:val="425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3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2"/>
            </w:tblGrid>
            <w:tr w:rsidR="00504D44" w:rsidRPr="005F3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868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1335"/>
                    <w:gridCol w:w="860"/>
                    <w:gridCol w:w="1004"/>
                    <w:gridCol w:w="59"/>
                    <w:gridCol w:w="6203"/>
                    <w:gridCol w:w="2433"/>
                    <w:gridCol w:w="643"/>
                    <w:gridCol w:w="6127"/>
                  </w:tblGrid>
                  <w:tr w:rsidR="00661F03" w:rsidRPr="001D18D4" w:rsidTr="007D0E3E">
                    <w:trPr>
                      <w:gridAfter w:val="5"/>
                      <w:wAfter w:w="15465" w:type="dxa"/>
                    </w:trPr>
                    <w:tc>
                      <w:tcPr>
                        <w:tcW w:w="2215" w:type="dxa"/>
                        <w:gridSpan w:val="3"/>
                      </w:tcPr>
                      <w:p w:rsidR="00661F03" w:rsidRPr="001D18D4" w:rsidRDefault="00661F03" w:rsidP="007D0E3E">
                        <w:pPr>
                          <w:pStyle w:val="EmptyLayoutCell"/>
                        </w:pPr>
                      </w:p>
                    </w:tc>
                    <w:tc>
                      <w:tcPr>
                        <w:tcW w:w="10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4"/>
                        </w:tblGrid>
                        <w:tr w:rsidR="00661F03" w:rsidRPr="001D18D4" w:rsidTr="007D0E3E">
                          <w:trPr>
                            <w:trHeight w:val="61"/>
                          </w:trPr>
                          <w:tc>
                            <w:tcPr>
                              <w:tcW w:w="3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1D18D4" w:rsidRDefault="00661F03" w:rsidP="007D0E3E"/>
                          </w:tc>
                        </w:tr>
                      </w:tbl>
                      <w:p w:rsidR="00661F03" w:rsidRPr="001D18D4" w:rsidRDefault="00661F03" w:rsidP="007D0E3E"/>
                    </w:tc>
                  </w:tr>
                  <w:tr w:rsidR="00661F03" w:rsidRPr="00A933AF" w:rsidTr="007D0E3E">
                    <w:trPr>
                      <w:gridAfter w:val="1"/>
                      <w:wAfter w:w="6127" w:type="dxa"/>
                      <w:trHeight w:val="425"/>
                    </w:trPr>
                    <w:tc>
                      <w:tcPr>
                        <w:tcW w:w="12557" w:type="dxa"/>
                        <w:gridSpan w:val="8"/>
                      </w:tcPr>
                      <w:p w:rsidR="00E2359C" w:rsidRDefault="00E2359C"/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348"/>
                        </w:tblGrid>
                        <w:tr w:rsidR="00661F03" w:rsidRPr="00A933AF" w:rsidTr="00661F03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p w:rsidR="00661F03" w:rsidRPr="00A933AF" w:rsidRDefault="00933E4B" w:rsidP="007D0E3E">
                              <w:pPr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885825" cy="1247775"/>
                                    <wp:effectExtent l="0" t="0" r="0" b="0"/>
                                    <wp:docPr id="3" name="Рисунок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825" cy="1247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48" w:type="dxa"/>
                              <w:shd w:val="clear" w:color="auto" w:fill="auto"/>
                            </w:tcPr>
                            <w:p w:rsidR="00661F03" w:rsidRPr="00A933AF" w:rsidRDefault="00661F03" w:rsidP="007D0E3E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661F03" w:rsidRPr="00A933AF" w:rsidRDefault="00933E4B" w:rsidP="007D0E3E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</w:t>
                              </w:r>
                              <w:r w:rsidR="00661F03" w:rsidRPr="00A933A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:rsidR="00661F03" w:rsidRPr="00A933AF" w:rsidRDefault="00661F03" w:rsidP="007D0E3E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933A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661F03" w:rsidRPr="00A933AF" w:rsidRDefault="00661F03" w:rsidP="00661F03">
                              <w:pPr>
                                <w:spacing w:line="360" w:lineRule="auto"/>
                                <w:ind w:left="-131"/>
                                <w:contextualSpacing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Сибирский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университет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потребительской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кооперации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3"/>
                      <w:wAfter w:w="9203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461" w:type="dxa"/>
                        <w:gridSpan w:val="5"/>
                      </w:tcPr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661F03" w:rsidRPr="00A933AF" w:rsidRDefault="00661F03" w:rsidP="00661F03">
                        <w:pPr>
                          <w:ind w:left="5359"/>
                          <w:rPr>
                            <w:sz w:val="28"/>
                            <w:szCs w:val="28"/>
                          </w:rPr>
                        </w:pPr>
                        <w:r w:rsidRPr="00A933A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УТВЕРЖДАЮ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36"/>
                        </w:tblGrid>
                        <w:tr w:rsidR="00661F03" w:rsidRPr="00342A2D" w:rsidTr="00661F03">
                          <w:trPr>
                            <w:trHeight w:val="345"/>
                          </w:trPr>
                          <w:tc>
                            <w:tcPr>
                              <w:tcW w:w="933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F6506" w:rsidRDefault="00661F03" w:rsidP="00661F03">
                              <w:pPr>
                                <w:ind w:left="5359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Заведующий кафедрой</w:t>
                              </w:r>
                              <w:r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br/>
                                <w:t xml:space="preserve">педагогики, психологии </w:t>
                              </w:r>
                            </w:p>
                            <w:p w:rsidR="00661F03" w:rsidRPr="000F6506" w:rsidRDefault="000F6506" w:rsidP="000F6506">
                              <w:pPr>
                                <w:ind w:left="5359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и </w:t>
                              </w:r>
                              <w:r w:rsidR="00661F03"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социологии</w:t>
                              </w:r>
                            </w:p>
                            <w:p w:rsidR="00661F03" w:rsidRPr="00A933AF" w:rsidRDefault="00FF7A8E" w:rsidP="004E560E">
                              <w:pPr>
                                <w:ind w:left="5359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61C1DC69" wp14:editId="653188E0">
                                    <wp:extent cx="971550" cy="400050"/>
                                    <wp:effectExtent l="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 rotWithShape="1">
                                            <a:blip r:embed="rId12"/>
                                            <a:srcRect l="4009" t="11505" r="77711" b="76106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1633" cy="4000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661F03" w:rsidRPr="001D18D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Ануфриева </w:t>
                              </w:r>
                              <w:r w:rsidR="00661F03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Д.</w:t>
                              </w:r>
                              <w:r w:rsidR="00661F03" w:rsidRPr="001D18D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Ю.</w:t>
                              </w:r>
                              <w:r w:rsidR="00342A2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br/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28</w:t>
                              </w:r>
                              <w:bookmarkStart w:id="0" w:name="_GoBack"/>
                              <w:bookmarkEnd w:id="0"/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.0</w:t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.20</w:t>
                              </w:r>
                              <w:r w:rsid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</w:t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г.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708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2"/>
                      <w:wAfter w:w="6770" w:type="dxa"/>
                      <w:trHeight w:val="425"/>
                    </w:trPr>
                    <w:tc>
                      <w:tcPr>
                        <w:tcW w:w="11914" w:type="dxa"/>
                        <w:gridSpan w:val="7"/>
                      </w:tcPr>
                      <w:tbl>
                        <w:tblPr>
                          <w:tblW w:w="878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789"/>
                        </w:tblGrid>
                        <w:tr w:rsidR="00661F03" w:rsidRPr="00342A2D" w:rsidTr="007D0E3E">
                          <w:trPr>
                            <w:trHeight w:val="345"/>
                          </w:trPr>
                          <w:tc>
                            <w:tcPr>
                              <w:tcW w:w="878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FF7A8E" w:rsidRDefault="00661F03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A933A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        </w:t>
                              </w:r>
                              <w:r w:rsidR="004E560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РАБОЧАЯ </w:t>
                              </w: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ПРОГРАММА ПРАКТИКИ</w:t>
                              </w:r>
                            </w:p>
                          </w:tc>
                        </w:tr>
                      </w:tbl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FF7A8E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342A2D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A933AF" w:rsidRDefault="002C7AB0" w:rsidP="00661F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ОЗНАКОМИТЕЛЬНАЯ</w:t>
                              </w:r>
                              <w:r w:rsidR="0044682A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ПРАКТИКА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trHeight w:val="500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661F03" w:rsidRPr="00342A2D" w:rsidTr="007D0E3E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FF7A8E" w:rsidRDefault="00661F03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Направление</w:t>
                              </w:r>
                              <w:r w:rsidRP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подготовки</w:t>
                              </w:r>
                              <w:r w:rsidRP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</w:p>
                          </w:tc>
                        </w:tr>
                      </w:tbl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306"/>
                    </w:trPr>
                    <w:tc>
                      <w:tcPr>
                        <w:tcW w:w="20" w:type="dxa"/>
                      </w:tcPr>
                      <w:p w:rsidR="00661F03" w:rsidRPr="00FF7A8E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500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661F03" w:rsidRPr="00A933AF" w:rsidTr="007D0E3E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C46C2F" w:rsidRDefault="00661F03" w:rsidP="007D0E3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44.0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.02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Психолого-педагогическое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образование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0F6506" w:rsidTr="007D0E3E">
                    <w:trPr>
                      <w:gridAfter w:val="4"/>
                      <w:wAfter w:w="15406" w:type="dxa"/>
                      <w:trHeight w:val="393"/>
                    </w:trPr>
                    <w:tc>
                      <w:tcPr>
                        <w:tcW w:w="20" w:type="dxa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FF7A8E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FF7A8E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0F6506" w:rsidRDefault="00661F03" w:rsidP="007D0E3E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0F6506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Направленность (профиль): Психология и педагогика</w:t>
                              </w:r>
                              <w:r w:rsid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в социальной сфере</w:t>
                              </w:r>
                            </w:p>
                            <w:p w:rsidR="000F6506" w:rsidRDefault="000F6506" w:rsidP="007D0E3E">
                              <w:pPr>
                                <w:jc w:val="center"/>
                                <w:rPr>
                                  <w:rFonts w:eastAsia="Calibri"/>
                                  <w:bCs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</w:p>
                            <w:p w:rsidR="00661F03" w:rsidRPr="000F6506" w:rsidRDefault="00661F03" w:rsidP="00FF7A8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0F6506">
                                <w:rPr>
                                  <w:rFonts w:eastAsia="Calibri"/>
                                  <w:bCs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  <w:t>Программа магистратуры</w:t>
                              </w:r>
                            </w:p>
                          </w:tc>
                        </w:tr>
                      </w:tbl>
                      <w:p w:rsidR="00661F03" w:rsidRPr="000F6506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FF7A8E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A933AF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B74A1A" w:rsidRDefault="00C46C2F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Квалификация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</w:t>
                              </w:r>
                              <w:r w:rsidR="00661F03"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агистр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A933AF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A933AF" w:rsidRDefault="00661F03" w:rsidP="00FF7A8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Трудоемкость</w:t>
                              </w:r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</w:t>
                              </w:r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з.е</w:t>
                              </w:r>
                              <w:proofErr w:type="spellEnd"/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gridAfter w:val="4"/>
                      <w:wAfter w:w="15406" w:type="dxa"/>
                      <w:trHeight w:val="402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gridAfter w:val="2"/>
                      <w:wAfter w:w="6770" w:type="dxa"/>
                      <w:trHeight w:val="425"/>
                    </w:trPr>
                    <w:tc>
                      <w:tcPr>
                        <w:tcW w:w="11914" w:type="dxa"/>
                        <w:gridSpan w:val="7"/>
                      </w:tcPr>
                      <w:p w:rsidR="00661F03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61F03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61F03" w:rsidRPr="002C7AB0" w:rsidRDefault="00661F03" w:rsidP="007D0E3E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 </w:t>
                        </w:r>
                        <w:r w:rsidRPr="002C7AB0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Новосибирск</w:t>
                        </w:r>
                        <w:r w:rsidRPr="00A933AF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A933AF">
                          <w:rPr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        </w:t>
                        </w:r>
                        <w:r w:rsidRPr="00A933AF">
                          <w:rPr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="004E560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="001D260D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5</w:t>
                        </w:r>
                      </w:p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9356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56"/>
                        </w:tblGrid>
                        <w:tr w:rsidR="00661F03" w:rsidRPr="00A933AF" w:rsidTr="007D0E3E">
                          <w:trPr>
                            <w:trHeight w:val="345"/>
                          </w:trPr>
                          <w:tc>
                            <w:tcPr>
                              <w:tcW w:w="935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A933AF" w:rsidRDefault="00661F03" w:rsidP="007D0E3E">
                              <w:pP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61F03" w:rsidRPr="005F3D9A" w:rsidRDefault="00661F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661F03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2359C" w:rsidRPr="005F3D9A" w:rsidTr="00FF7A8E">
        <w:trPr>
          <w:trHeight w:val="180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" w:type="dxa"/>
          </w:tcPr>
          <w:p w:rsidR="00504D44" w:rsidRPr="00661F03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5" w:type="dxa"/>
          </w:tcPr>
          <w:p w:rsidR="00504D44" w:rsidRPr="00661F03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41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1D260D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4E560E" w:rsidP="00661F03">
                  <w:pPr>
                    <w:ind w:firstLine="244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Рабочая п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>рограмма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 xml:space="preserve"> ознакомительной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E4A52" w:rsidRPr="005F3D9A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подготовки 44.04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.02 Психолого-педагогическое образование, утвержденного приказом Министерства образования и </w:t>
                  </w:r>
                  <w:r w:rsidR="00FF7A8E">
                    <w:rPr>
                      <w:sz w:val="28"/>
                      <w:szCs w:val="28"/>
                      <w:lang w:val="ru-RU"/>
                    </w:rPr>
                    <w:t>науки Российской Федерации от 22.02.2018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FF7A8E"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04D44" w:rsidRPr="001D260D" w:rsidTr="00FF7A8E">
        <w:trPr>
          <w:gridAfter w:val="2"/>
          <w:wAfter w:w="6" w:type="dxa"/>
          <w:trHeight w:val="283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1D260D" w:rsidTr="00FF7A8E">
        <w:trPr>
          <w:gridAfter w:val="2"/>
          <w:wAfter w:w="6" w:type="dxa"/>
          <w:trHeight w:val="425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2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504D44" w:rsidRPr="005F3D9A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1C0676" w:rsidRDefault="001C0676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8"/>
            </w:tblGrid>
            <w:tr w:rsidR="00504D44" w:rsidRPr="001D260D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C7AB0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Звягинцев</w:t>
                  </w:r>
                  <w:r w:rsidRPr="00A66DE2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>канд.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>
                    <w:rPr>
                      <w:sz w:val="28"/>
                      <w:lang w:val="ru-RU"/>
                    </w:rPr>
                    <w:t>. наук, доцент</w:t>
                  </w:r>
                  <w:r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ы</w:t>
                  </w:r>
                  <w:r w:rsidRPr="00A66DE2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1D260D" w:rsidTr="00FF7A8E">
        <w:trPr>
          <w:gridAfter w:val="2"/>
          <w:wAfter w:w="6" w:type="dxa"/>
          <w:trHeight w:val="44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1D260D" w:rsidTr="00FF7A8E">
        <w:trPr>
          <w:gridAfter w:val="2"/>
          <w:wAfter w:w="6" w:type="dxa"/>
          <w:trHeight w:val="425"/>
        </w:trPr>
        <w:tc>
          <w:tcPr>
            <w:tcW w:w="911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29"/>
            </w:tblGrid>
            <w:tr w:rsidR="00504D44" w:rsidRPr="001D260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1D260D" w:rsidTr="00FF7A8E">
        <w:trPr>
          <w:gridAfter w:val="2"/>
          <w:wAfter w:w="6" w:type="dxa"/>
          <w:trHeight w:val="211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235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5F3D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C067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1D260D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1D260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F7A8E" w:rsidRDefault="00FF7A8E" w:rsidP="00BE605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Ю. Ануфриева, д-р </w:t>
                  </w:r>
                  <w:proofErr w:type="spellStart"/>
                  <w:r w:rsidRPr="005F3D9A"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Pr="005F3D9A">
                    <w:rPr>
                      <w:sz w:val="28"/>
                      <w:szCs w:val="28"/>
                      <w:lang w:val="ru-RU"/>
                    </w:rPr>
                    <w:t>. наук, доцент, заведующий кафедрой педагогики, психологии и социологии</w:t>
                  </w:r>
                </w:p>
              </w:tc>
            </w:tr>
          </w:tbl>
          <w:p w:rsidR="00504D44" w:rsidRPr="00FF7A8E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1D260D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1D260D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F7A8E" w:rsidRDefault="00504D4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FF7A8E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1D260D" w:rsidTr="00FF7A8E">
        <w:trPr>
          <w:gridAfter w:val="2"/>
          <w:wAfter w:w="6" w:type="dxa"/>
          <w:trHeight w:val="103"/>
        </w:trPr>
        <w:tc>
          <w:tcPr>
            <w:tcW w:w="44" w:type="dxa"/>
          </w:tcPr>
          <w:p w:rsidR="00504D44" w:rsidRPr="00FF7A8E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FF7A8E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1D260D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1D260D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4E560E" w:rsidRDefault="00FE714B" w:rsidP="004E56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C7AB0">
                    <w:rPr>
                      <w:sz w:val="28"/>
                      <w:szCs w:val="28"/>
                      <w:lang w:val="ru-RU"/>
                    </w:rPr>
                    <w:t>протокол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от</w:t>
                  </w:r>
                  <w:r w:rsidR="00FF7A8E">
                    <w:rPr>
                      <w:sz w:val="28"/>
                      <w:szCs w:val="28"/>
                    </w:rPr>
                    <w:t xml:space="preserve"> 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FA7EA6">
                    <w:rPr>
                      <w:sz w:val="28"/>
                      <w:szCs w:val="28"/>
                    </w:rPr>
                    <w:t>.0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FA7EA6">
                    <w:rPr>
                      <w:sz w:val="28"/>
                      <w:szCs w:val="28"/>
                    </w:rPr>
                    <w:t>.20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FA7EA6">
                    <w:rPr>
                      <w:sz w:val="28"/>
                      <w:szCs w:val="28"/>
                    </w:rPr>
                    <w:t xml:space="preserve"> г. № 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103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2681" w:type="dxa"/>
            <w:gridSpan w:val="6"/>
          </w:tcPr>
          <w:p w:rsidR="001915E7" w:rsidRPr="005F3D9A" w:rsidRDefault="001915E7">
            <w:pPr>
              <w:rPr>
                <w:sz w:val="28"/>
                <w:szCs w:val="28"/>
              </w:rPr>
            </w:pPr>
          </w:p>
          <w:p w:rsidR="001915E7" w:rsidRPr="005F3D9A" w:rsidRDefault="001915E7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5F3D9A" w:rsidTr="001915E7">
              <w:trPr>
                <w:trHeight w:val="345"/>
              </w:trPr>
              <w:tc>
                <w:tcPr>
                  <w:tcW w:w="2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110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279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5F3D9A" w:rsidTr="00FF7A8E">
        <w:trPr>
          <w:gridAfter w:val="2"/>
          <w:wAfter w:w="6" w:type="dxa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Pr="005F3D9A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5"/>
            </w:tblGrid>
            <w:tr w:rsidR="00504D44" w:rsidRPr="005F3D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504D44" w:rsidRPr="005F3D9A" w:rsidRDefault="00504D44">
      <w:pPr>
        <w:rPr>
          <w:sz w:val="28"/>
          <w:szCs w:val="28"/>
          <w:lang w:val="ru-RU"/>
        </w:rPr>
      </w:pPr>
    </w:p>
    <w:tbl>
      <w:tblPr>
        <w:tblW w:w="96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6"/>
        <w:gridCol w:w="14"/>
        <w:gridCol w:w="9028"/>
        <w:gridCol w:w="556"/>
        <w:gridCol w:w="7"/>
        <w:gridCol w:w="16"/>
      </w:tblGrid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1D260D" w:rsidTr="001C0676">
        <w:trPr>
          <w:gridAfter w:val="1"/>
          <w:wAfter w:w="16" w:type="dxa"/>
          <w:trHeight w:val="79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</w:rPr>
                  </w:pPr>
                  <w:r w:rsidRPr="002C7AB0">
                    <w:rPr>
                      <w:sz w:val="28"/>
                      <w:szCs w:val="28"/>
                      <w:lang w:val="ru-RU"/>
                    </w:rPr>
                    <w:t>Вид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 w:rsidR="00BE6054">
                    <w:rPr>
                      <w:sz w:val="28"/>
                      <w:szCs w:val="28"/>
                    </w:rPr>
                    <w:t>–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учебная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практика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</w:rPr>
            </w:pPr>
          </w:p>
        </w:tc>
      </w:tr>
      <w:tr w:rsidR="005F3D9A" w:rsidRPr="002C7AB0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2C7AB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2C7AB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Тип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C7AB0">
                    <w:rPr>
                      <w:sz w:val="28"/>
                      <w:szCs w:val="28"/>
                      <w:lang w:val="ru-RU"/>
                    </w:rPr>
                    <w:t>ознакомительная</w:t>
                  </w:r>
                  <w:proofErr w:type="gramEnd"/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Способ проведения практики 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стационарная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, выездная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7A8E" w:rsidRDefault="00FF7A8E" w:rsidP="00FF7A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орма проведения практики – </w:t>
                  </w:r>
                  <w:r>
                    <w:rPr>
                      <w:sz w:val="28"/>
                      <w:szCs w:val="28"/>
                      <w:lang w:val="ru-RU"/>
                    </w:rPr>
                    <w:t>концентрированная</w:t>
                  </w:r>
                </w:p>
                <w:p w:rsidR="00504D44" w:rsidRPr="005F3D9A" w:rsidRDefault="00FF7A8E" w:rsidP="00FF7A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D49DA" w:rsidRPr="001D260D" w:rsidTr="001C0676">
        <w:trPr>
          <w:gridAfter w:val="1"/>
          <w:wAfter w:w="16" w:type="dxa"/>
          <w:trHeight w:val="165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</w:rPr>
                  </w:pPr>
                  <w:r w:rsidRPr="005F3D9A">
                    <w:rPr>
                      <w:b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9D49DA" w:rsidRPr="005F3D9A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FF7A8E" w:rsidP="00AD10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E4776B" w:rsidRPr="00FD2D0E">
                    <w:rPr>
                      <w:sz w:val="28"/>
                      <w:szCs w:val="28"/>
                      <w:lang w:val="ru-RU"/>
                    </w:rPr>
                    <w:t>Целью</w:t>
                  </w:r>
                  <w:r w:rsidR="00487090">
                    <w:rPr>
                      <w:sz w:val="28"/>
                      <w:szCs w:val="28"/>
                      <w:lang w:val="ru-RU"/>
                    </w:rPr>
                    <w:t xml:space="preserve"> ознакомительной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487090">
                    <w:rPr>
                      <w:sz w:val="28"/>
                      <w:szCs w:val="28"/>
                      <w:lang w:val="ru-RU"/>
                    </w:rPr>
                    <w:t xml:space="preserve"> является</w:t>
                  </w:r>
                  <w:r w:rsidR="0056526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4776B" w:rsidRPr="005F3D9A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6081D">
                    <w:rPr>
                      <w:sz w:val="28"/>
                      <w:szCs w:val="28"/>
                      <w:lang w:val="ru-RU"/>
                    </w:rPr>
                    <w:t>закрепление полученных первичных профессиональных знаний, овладение п</w:t>
                  </w:r>
                  <w:r w:rsidR="007407D8">
                    <w:rPr>
                      <w:sz w:val="28"/>
                      <w:szCs w:val="28"/>
                      <w:lang w:val="ru-RU"/>
                    </w:rPr>
                    <w:t>ервичными практическими умениями, навыками</w:t>
                  </w:r>
                  <w:r w:rsidR="00DE757B">
                    <w:rPr>
                      <w:sz w:val="28"/>
                      <w:szCs w:val="28"/>
                      <w:lang w:val="ru-RU"/>
                    </w:rPr>
                    <w:t xml:space="preserve"> оценки, анализа и обобщения деятельности образовательных (социальных) учреждений</w:t>
                  </w:r>
                  <w:r w:rsidR="007407D8">
                    <w:rPr>
                      <w:sz w:val="28"/>
                      <w:szCs w:val="28"/>
                      <w:lang w:val="ru-RU"/>
                    </w:rPr>
                    <w:t xml:space="preserve"> в области реализации педагогической, научно-исследовательской деятельности, психолого-педагогического сопровождения обучающихся</w:t>
                  </w:r>
                  <w:r w:rsidR="00DE757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B44F53" w:rsidRPr="00A66DE2" w:rsidRDefault="00FF7A8E" w:rsidP="00B44F53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</w:t>
                  </w:r>
                  <w:r w:rsidR="00B44F53" w:rsidRPr="00A66DE2">
                    <w:rPr>
                      <w:i/>
                      <w:sz w:val="28"/>
                      <w:szCs w:val="28"/>
                      <w:lang w:val="ru-RU"/>
                    </w:rPr>
                    <w:t>Задачи практики: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- закрепление теоретических знаний, полученных при изучении базовых дисциплин;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-развитие и накопление специальных навыков при изучении организационн</w:t>
                  </w:r>
                  <w:proofErr w:type="gramStart"/>
                  <w:r w:rsidRPr="00A66DE2">
                    <w:rPr>
                      <w:sz w:val="28"/>
                      <w:szCs w:val="28"/>
                      <w:lang w:val="ru-RU"/>
                    </w:rPr>
                    <w:t>о-</w:t>
                  </w:r>
                  <w:proofErr w:type="gramEnd"/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методических и нормативных документов для решения отдельных задач по месту прохождения практики;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-изучение организационной структуры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предприятия и действующей в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ней</w:t>
                  </w:r>
                  <w:r w:rsidRPr="00A66DE2">
                    <w:rPr>
                      <w:sz w:val="28"/>
                      <w:szCs w:val="28"/>
                      <w:lang w:val="ru-RU"/>
                    </w:rPr>
                    <w:t>си</w:t>
                  </w:r>
                  <w:proofErr w:type="gramStart"/>
                  <w:r w:rsidRPr="00A66DE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spellEnd"/>
                  <w:r w:rsidRPr="00A66DE2">
                    <w:rPr>
                      <w:sz w:val="28"/>
                      <w:szCs w:val="28"/>
                      <w:lang w:val="ru-RU"/>
                    </w:rPr>
                    <w:t>-</w:t>
                  </w:r>
                  <w:proofErr w:type="gramEnd"/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темы профессиональной деятельности социального педагога (психолога); ознакомление с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ролью и местом психологической (социально-педагогической0 службы </w:t>
                  </w: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в организации;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- ознакомление с содержанием основных работ, выполняемых в организации по месту прохождения практики социальным педагогом (психологом);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-усвоение приемов, методов и способов обработки, представления и интерпретации результатов проведенных практических исследований; приобретение практических навыков в будущей профессиональной деятельности.</w:t>
                  </w:r>
                </w:p>
                <w:p w:rsidR="00E56013" w:rsidRDefault="00E56013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Pr="005F3D9A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p w:rsidR="00BC3B74" w:rsidRPr="003B4F85" w:rsidRDefault="00BC3B7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F3D9A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FF7A8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            </w:r>
                </w:p>
              </w:tc>
            </w:tr>
          </w:tbl>
          <w:p w:rsidR="00504D44" w:rsidRPr="005F3D9A" w:rsidRDefault="00504D44" w:rsidP="0066558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D49DA" w:rsidRPr="001D260D" w:rsidTr="001C0676">
        <w:trPr>
          <w:gridAfter w:val="1"/>
          <w:wAfter w:w="16" w:type="dxa"/>
          <w:trHeight w:val="147"/>
        </w:trPr>
        <w:tc>
          <w:tcPr>
            <w:tcW w:w="29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683"/>
              <w:gridCol w:w="3471"/>
              <w:gridCol w:w="3473"/>
            </w:tblGrid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F0500A" w:rsidRDefault="001071E6" w:rsidP="001071E6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F0500A">
                    <w:rPr>
                      <w:sz w:val="24"/>
                      <w:szCs w:val="24"/>
                    </w:rPr>
                    <w:t>Перечень</w:t>
                  </w:r>
                  <w:proofErr w:type="spellEnd"/>
                </w:p>
                <w:p w:rsidR="001071E6" w:rsidRPr="00F0500A" w:rsidRDefault="001071E6" w:rsidP="001071E6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F0500A">
                    <w:rPr>
                      <w:sz w:val="24"/>
                      <w:szCs w:val="24"/>
                    </w:rPr>
                    <w:t>компетенций</w:t>
                  </w:r>
                  <w:proofErr w:type="spellEnd"/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1071E6" w:rsidRDefault="001071E6" w:rsidP="001071E6">
                  <w:pPr>
                    <w:jc w:val="center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071E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Наименование индикатора достижения компетенции (ИДК)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1071E6" w:rsidRDefault="001071E6" w:rsidP="001071E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071E6">
                    <w:rPr>
                      <w:sz w:val="24"/>
                      <w:szCs w:val="24"/>
                      <w:lang w:val="ru-RU"/>
                    </w:rPr>
                    <w:t>Результаты обучения соотнесенные с ИДК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критический анализ проблемных ситуаций на основе системного подхода, вырабатывать стратегию действий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ыявляет и анализирует проблемную ситуацию как систему, ее составляющие и связи между ними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системологии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приемы и методы анализа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системный анализ применительно к конкретной проблеме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пробелы в информации, необходимой для решения проблемной ситуации. Работает</w:t>
                  </w:r>
                  <w:r w:rsidRPr="00284391">
                    <w:rPr>
                      <w:sz w:val="24"/>
                      <w:szCs w:val="24"/>
                    </w:rPr>
                    <w:t xml:space="preserve">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достоверными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источниками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способы сбора, обработки, анализа информации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системный и междисциплинарный подход к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решению конкретной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проблемной ситуации</w:t>
                  </w:r>
                  <w:proofErr w:type="gramEnd"/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психолого-педагогические процессы, способы и методы оценки их протекания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1071E6" w:rsidRPr="001D260D" w:rsidTr="001071E6">
              <w:trPr>
                <w:trHeight w:val="2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проблемное поле профессиональной деятельности, основные риски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 предложить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стратегию действий по профилактике и решению проблемных ситуаций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управлять проектом на всех этапах его жизненного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цикла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 управлении проектом руководствуется Законодательством РФ, иными нормативными правовыми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Знает: законодательство  РФ, нормативно-правовые акты и методические документы в области профессиональной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интерпретировать и применять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законодательные нормы в области профессиональной деятельности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проектной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разрабатывать проекты под задачу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отечественного и зарубежного опыта в профессиональной деятельности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план реализации проекта с учетом возможных рисков, планирует ресурсы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проектов, методы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>УК-2.4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руководство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проектом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организовать коллективную работу над разработкой проекта, ставить задачи, корректировать ошибки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условия внедрения результатов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анализировать и оценивать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 внедрения результатов проекта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стратегию командной работы с учетом поставленной цели, формирует команду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оказывать влияние, ставить цели и задачи, организовать слаженную работу команды 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предлагать и оценивать варианты возможных путей решения задач, оформлять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результаты командной работы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тренинги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, консультации по вопросам профессиональной деятельности, организует обучение членов команды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консультативной 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тренинговой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тренинг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сеанс консультации по профессиональным вопросам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командной работы, типичные проблемы и конфликты в коллективе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руководства, профилактики и разрешения конфликтов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рганизует работу команды во взаимодействии с потребителями, партнерами и другими заинтересованными сторонами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направлять и регулировать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работу команды с учетом сторон и форм взаимодействия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применять современные коммуникативные технологии, в том числе на иностранно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УК-4.1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коммуникативные технологии, формы и стили общения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необходимый стиль общения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УК-4.2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требования к оформлению научных и деловых текстов, нормы русского языка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и научные работы с учетом требований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норм русского языка и профессиональной этики</w:t>
                  </w:r>
                  <w:proofErr w:type="gramEnd"/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pStyle w:val="10"/>
                    <w:shd w:val="clear" w:color="auto" w:fill="auto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УК-4.4 Публично выступает на русском языке на научно-</w:t>
                  </w: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профессиональные темы, строит свое выступление в соответствии с аудиторией и целью с учетом профессиональной этики </w:t>
                  </w:r>
                </w:p>
                <w:p w:rsidR="001071E6" w:rsidRPr="00284391" w:rsidRDefault="001071E6" w:rsidP="001071E6">
                  <w:pPr>
                    <w:pStyle w:val="10"/>
                    <w:shd w:val="clear" w:color="auto" w:fill="auto"/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коммуникации в зависимости от ее контекста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стно обсуждает вопросы научно-профессиональной деятельности на иностранном языке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социально-культурные особенности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различных идеологических и ценностных  систем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обсуждать вопросы профессиональной деятельности с учетом особенностей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различных идеологических и ценностных  систем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1071E6" w:rsidRPr="001D260D" w:rsidTr="001071E6">
              <w:trPr>
                <w:trHeight w:val="297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половых, межкультурных, этнических, религиозных и др. противоречий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анализ конкретного противоречия и на этой основе предложить решение по профилактике различного рода дискриминаций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обеспечения неконфликтной профессиональной среды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определять и реализовывать приоритеты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lastRenderedPageBreak/>
                    <w:t xml:space="preserve">УК-6.1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приоритеты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собственной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работ, расстановки приоритетов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разработать грамотный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план выполнения работ с учетом приоритетов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методики оценки своих личностных и профессиональных качеств, уровня способностей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ставить профессиональные цели и задачи с учетом личностного и профессионального потенциала</w:t>
                  </w:r>
                </w:p>
              </w:tc>
            </w:tr>
            <w:tr w:rsidR="001071E6" w:rsidRPr="001D260D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способы развития профессиональных компетенций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индивидуальный план, подобрать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способы развития профессиональных компетенций</w:t>
                  </w:r>
                </w:p>
              </w:tc>
            </w:tr>
            <w:tr w:rsidR="001071E6" w:rsidRPr="001D260D" w:rsidTr="001071E6">
              <w:trPr>
                <w:trHeight w:val="1765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план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профессиональной карьеры с учетом опыта профессиональной деятельности и требований рынка труда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содержание основных правовых документов, регламентирующих профессиональную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своей работе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рименять правовые документы, регламентирующие профессиональную деятельность 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ОПК-1.2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1071E6" w:rsidRPr="001D260D" w:rsidTr="001071E6">
              <w:trPr>
                <w:trHeight w:val="3386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ОПК-2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образовательные результаты как целевые ориентиры образовательной программы в соответствии с принципами преемственности, вариативности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целевые ориентиры образовательной программы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соответствии с целевыми ориентирами, принципами преемственности, вариативности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целевой, содержательный, организационный разделы основных и дополнительных образовательных программ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структуру и требования к содержанию образовательных программ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образовательную программу с учетом ее вида</w:t>
                  </w:r>
                </w:p>
              </w:tc>
            </w:tr>
            <w:tr w:rsidR="001071E6" w:rsidRPr="001D260D" w:rsidTr="001071E6">
              <w:trPr>
                <w:trHeight w:val="139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существляет отбор содержания, способов, технологий для обеспечения планируемых результатов с учетом имеющихся ресурсов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способы и технологии достижения планируемых результатов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технологии достижения результатов с учетом имеющихся ресурсов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организацию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совместной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роектирует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-физиологическими особенностями и индивидуальными образовательными потребностями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1071E6" w:rsidRPr="001D260D" w:rsidTr="001071E6">
              <w:trPr>
                <w:trHeight w:val="201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Оценивает уровень духовно-нравственного развития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</w:tc>
            </w:tr>
            <w:tr w:rsidR="001071E6" w:rsidRPr="001D260D" w:rsidTr="001071E6">
              <w:trPr>
                <w:trHeight w:val="139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ценностей и их оценки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методы оценки для разработки программ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контролирует результаты освоения образовательной программы 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технологию мониторинга, диагностический инструментарий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программу, подобрать адекватные методики и провести необходимую диагностику по оценке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 основе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</w:tc>
            </w:tr>
            <w:tr w:rsidR="001071E6" w:rsidRPr="001D260D" w:rsidTr="001071E6">
              <w:trPr>
                <w:trHeight w:val="2663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типовые мероприятия по преодолению трудностей в обучении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взаимодействовать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ОПК-6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системы обучения, развития, воспитания обучающихся с особыми образовательными потребностями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системы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1071E6" w:rsidRPr="001D260D" w:rsidTr="001071E6">
              <w:trPr>
                <w:trHeight w:val="195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психолого-педагогические технологии обучения и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оптимальные технологии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для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 в соответствии с их возрастными и психофизическими особенностями</w:t>
                  </w:r>
                </w:p>
              </w:tc>
            </w:tr>
            <w:tr w:rsidR="001071E6" w:rsidRPr="001D260D" w:rsidTr="001071E6">
              <w:trPr>
                <w:trHeight w:val="268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ОПК-6.3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психолого-педагогические методы и технологии, позволяющие решать развивающие задачи, задачи индивидуализации обучения и развития обучающихся с особыми образовательными потребностями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методы и технологии, позволяющие решать развивающие задачи, задачи индивидуализации обучения и развития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технологии в работе с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планировать и организовывать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технологии и методы организации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технологии и методы организации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технологии для достижения  поставленных целей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рименяет на практике методы обучения взрослых, повышения эффективности командного взаимодействия, профилактики профессионального выгорания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обучения взрослых, условия эффективности командного взаимодействия, профилактики профессионального выгорания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методы в своей практической деятельности</w:t>
                  </w:r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социальные сети для организации взаимодействия с различными участниками образовательной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коммуникативные возможности социальных сетей и других современных средств коммуникации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пользоваться коммуникативными интернет-технологиями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для организации взаимодействия с различными участниками образовательной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</w:t>
                  </w:r>
                  <w:proofErr w:type="gramEnd"/>
                </w:p>
              </w:tc>
            </w:tr>
            <w:tr w:rsidR="001071E6" w:rsidRPr="001D260D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ОПК-8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педагогическую деятельность на основе специальных научных знаний и результатов исследований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ыделяет и систематизирует основные идеи и результаты международных и отечественных исследований и учитывает их при осуществлении педагогического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тенденции в международных и отечественных исследованиях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найти,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проанализировать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нужную информацию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осуществлении педагогического проектирования</w:t>
                  </w:r>
                </w:p>
              </w:tc>
            </w:tr>
            <w:tr w:rsidR="001071E6" w:rsidRPr="001D260D" w:rsidTr="001071E6">
              <w:trPr>
                <w:trHeight w:val="173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и применяет методы разработки педагогического проекта в соответствии с задачами проектирования профессиональной деятельности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разработки педагогического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необходимые методы адекватные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задачам проектирования профессиональной деятельности</w:t>
                  </w:r>
                </w:p>
              </w:tc>
            </w:tr>
            <w:tr w:rsidR="001071E6" w:rsidRPr="001D260D" w:rsidTr="001071E6">
              <w:trPr>
                <w:trHeight w:val="180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ОПК-8.3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инструментарий оценки качества и определения результатов педагогического проектирования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оценки качества и результатов педагогического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выбрать и применить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методы адекватные для оценки конкретного педагогического проекта</w:t>
                  </w:r>
                </w:p>
              </w:tc>
            </w:tr>
          </w:tbl>
          <w:p w:rsidR="00DE023A" w:rsidRPr="005F3D9A" w:rsidRDefault="00DE023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1D260D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71E6" w:rsidRDefault="001071E6" w:rsidP="001071E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Ознакомительная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обязательным практикам Блока 2 «Практика».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137CBA" w:rsidRPr="005F3D9A" w:rsidRDefault="00B05C81" w:rsidP="001071E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F3D9A">
                    <w:rPr>
                      <w:sz w:val="28"/>
                      <w:szCs w:val="28"/>
                      <w:lang w:val="ru-RU"/>
                    </w:rPr>
                    <w:t>Обучающиеся очн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>ой формы выходят на практику в</w:t>
                  </w:r>
                  <w:r w:rsidR="0056526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2 семестре, обучающиеся за</w:t>
                  </w:r>
                  <w:r w:rsidR="00137CBA" w:rsidRPr="005F3D9A">
                    <w:rPr>
                      <w:sz w:val="28"/>
                      <w:szCs w:val="28"/>
                      <w:lang w:val="ru-RU"/>
                    </w:rPr>
                    <w:t xml:space="preserve">очной формы – на 1 курсе. </w:t>
                  </w:r>
                  <w:proofErr w:type="gramEnd"/>
                </w:p>
                <w:p w:rsidR="001071E6" w:rsidRDefault="001071E6" w:rsidP="001071E6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</w:t>
                  </w:r>
                  <w:r>
                    <w:rPr>
                      <w:color w:val="000000"/>
                      <w:sz w:val="28"/>
                      <w:lang w:val="ru-RU"/>
                    </w:rPr>
                    <w:t>лученных при изучении дисциплин</w:t>
                  </w:r>
                  <w:r w:rsidRPr="001915E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1071E6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Деловые коммуникации в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Педагогика и психология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Социальная психология развития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1071E6">
                    <w:rPr>
                      <w:sz w:val="28"/>
                      <w:lang w:val="ru-RU"/>
                    </w:rPr>
                    <w:t>Правовые и этические основы психолого-педагогической деятельности</w:t>
                  </w:r>
                  <w:r w:rsidR="009F585E">
                    <w:rPr>
                      <w:sz w:val="28"/>
                      <w:lang w:val="ru-RU"/>
                    </w:rPr>
                    <w:t>,</w:t>
                  </w:r>
                  <w:r w:rsidR="009F585E" w:rsidRPr="001071E6">
                    <w:rPr>
                      <w:sz w:val="28"/>
                      <w:lang w:val="ru-RU"/>
                    </w:rPr>
                    <w:t xml:space="preserve"> Проектирование психолого-педагогического процесса</w:t>
                  </w:r>
                  <w:r w:rsidR="009F585E">
                    <w:rPr>
                      <w:sz w:val="28"/>
                      <w:lang w:val="ru-RU"/>
                    </w:rPr>
                    <w:t>.</w:t>
                  </w:r>
                </w:p>
                <w:p w:rsidR="009F585E" w:rsidRDefault="001071E6" w:rsidP="009F585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предшеств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ует прохождению технологической (проектно-технологической  практики), научно-исследовательской работы 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выполнении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вы</w:t>
                  </w:r>
                  <w:r w:rsidR="009F585E">
                    <w:rPr>
                      <w:sz w:val="28"/>
                      <w:lang w:val="ru-RU"/>
                    </w:rPr>
                    <w:t xml:space="preserve">пускной квалификационной работы, а также изучению следующих дисциплин: </w:t>
                  </w:r>
                  <w:r w:rsidR="009F585E" w:rsidRPr="001071E6">
                    <w:rPr>
                      <w:sz w:val="28"/>
                      <w:lang w:val="ru-RU"/>
                    </w:rPr>
                    <w:t>Психолого-педагогические технологии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 w:rsidR="009F585E" w:rsidRPr="001071E6">
                    <w:rPr>
                      <w:sz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 w:rsidR="009F585E" w:rsidRPr="001071E6">
                    <w:rPr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="009F585E" w:rsidRPr="001071E6">
                    <w:rPr>
                      <w:sz w:val="28"/>
                      <w:lang w:val="ru-RU"/>
                    </w:rPr>
                    <w:t>психогенетики</w:t>
                  </w:r>
                  <w:proofErr w:type="spellEnd"/>
                  <w:r w:rsidR="009F585E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5F3D9A" w:rsidRDefault="00504D44" w:rsidP="001071E6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BE60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5. ОБЪЕМ ПРАКТИКИ В ЗАЧЕТНЫХ ЕДИНИЦАХ И ЕЕ ПРОДОЛЖИТЕЛЬНОСТЬ В НЕДЕЛЯХ</w:t>
                  </w:r>
                  <w:r w:rsidR="00BE6054">
                    <w:rPr>
                      <w:b/>
                      <w:sz w:val="28"/>
                      <w:szCs w:val="28"/>
                      <w:lang w:val="ru-RU"/>
                    </w:rPr>
                    <w:t>,</w:t>
                  </w: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 xml:space="preserve"> В АКАДЕМИЧЕСКИХ ИЛИ АСТРОНОМИЧЕСКИХ ЧАСАХ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1D260D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    Продолжительност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ь практики недель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2 недели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  <w:t xml:space="preserve">     Общая трудоемкость 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практики составляет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 з. е.,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108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E6054">
                    <w:rPr>
                      <w:sz w:val="28"/>
                      <w:szCs w:val="28"/>
                      <w:lang w:val="ru-RU"/>
                    </w:rPr>
                    <w:t>ак</w:t>
                  </w:r>
                  <w:proofErr w:type="gramStart"/>
                  <w:r w:rsidR="00BE6054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ч</w:t>
                  </w:r>
                  <w:proofErr w:type="gramEnd"/>
                  <w:r w:rsidRPr="005F3D9A">
                    <w:rPr>
                      <w:sz w:val="28"/>
                      <w:szCs w:val="28"/>
                      <w:lang w:val="ru-RU"/>
                    </w:rPr>
                    <w:t>ас</w:t>
                  </w:r>
                  <w:proofErr w:type="spellEnd"/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1D260D" w:rsidTr="001C0676">
        <w:trPr>
          <w:gridAfter w:val="1"/>
          <w:wAfter w:w="16" w:type="dxa"/>
          <w:trHeight w:val="204"/>
        </w:trPr>
        <w:tc>
          <w:tcPr>
            <w:tcW w:w="29" w:type="dxa"/>
          </w:tcPr>
          <w:p w:rsidR="00504D44" w:rsidRPr="005F3D9A" w:rsidRDefault="007D0E3E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44682A">
              <w:rPr>
                <w:lang w:val="ru-RU"/>
              </w:rPr>
              <w:br w:type="page"/>
            </w: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1D260D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1D26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C6081D" w:rsidTr="001C0676">
        <w:trPr>
          <w:gridAfter w:val="1"/>
          <w:wAfter w:w="16" w:type="dxa"/>
          <w:trHeight w:val="100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3532D0" w:rsidRPr="00414199" w:rsidRDefault="003532D0">
            <w:pPr>
              <w:rPr>
                <w:lang w:val="ru-RU"/>
              </w:rPr>
            </w:pPr>
          </w:p>
          <w:tbl>
            <w:tblPr>
              <w:tblW w:w="956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"/>
              <w:gridCol w:w="3341"/>
              <w:gridCol w:w="2728"/>
              <w:gridCol w:w="858"/>
              <w:gridCol w:w="2169"/>
            </w:tblGrid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2F0874" w:rsidRDefault="00387EC9" w:rsidP="00387E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F0874">
                    <w:rPr>
                      <w:sz w:val="28"/>
                      <w:szCs w:val="28"/>
                      <w:lang w:val="ru-RU"/>
                    </w:rPr>
                    <w:t>№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2F0874">
                    <w:rPr>
                      <w:sz w:val="28"/>
                      <w:szCs w:val="28"/>
                      <w:lang w:val="ru-RU"/>
                    </w:rPr>
                    <w:t>Наименование разделов (э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тапов</w:t>
                  </w:r>
                  <w:r w:rsidRPr="00387EC9">
                    <w:rPr>
                      <w:sz w:val="28"/>
                      <w:szCs w:val="28"/>
                    </w:rPr>
                    <w:t xml:space="preserve">)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</w:t>
                  </w:r>
                  <w:r w:rsidRPr="00387EC9">
                    <w:rPr>
                      <w:sz w:val="28"/>
                      <w:szCs w:val="28"/>
                      <w:lang w:val="ru-RU"/>
                    </w:rPr>
                    <w:cr/>
                    <w:t xml:space="preserve"> работу)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87EC9">
                    <w:rPr>
                      <w:sz w:val="28"/>
                      <w:szCs w:val="28"/>
                    </w:rPr>
                    <w:t>Кол-во</w:t>
                  </w:r>
                  <w:proofErr w:type="spellEnd"/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часов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Форма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текущего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контроля</w:t>
                  </w:r>
                </w:p>
              </w:tc>
            </w:tr>
            <w:tr w:rsidR="00387EC9" w:rsidRPr="00C42FD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Составление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плана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прохождения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BE6054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10/2*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533DA6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Ин</w:t>
                  </w:r>
                  <w:r w:rsidR="00C42FD9">
                    <w:rPr>
                      <w:sz w:val="28"/>
                      <w:szCs w:val="28"/>
                      <w:lang w:val="ru-RU"/>
                    </w:rPr>
                    <w:t>дивидуальн</w:t>
                  </w:r>
                  <w:r>
                    <w:rPr>
                      <w:sz w:val="28"/>
                      <w:szCs w:val="28"/>
                      <w:lang w:val="ru-RU"/>
                    </w:rPr>
                    <w:t>ый план</w:t>
                  </w:r>
                  <w:r w:rsidR="00C42FD9">
                    <w:rPr>
                      <w:sz w:val="28"/>
                      <w:szCs w:val="28"/>
                      <w:lang w:val="ru-RU"/>
                    </w:rPr>
                    <w:t xml:space="preserve"> прохождения практики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Сбор информации из разных источников о деятельности объекта практики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9F585E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50/40*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04050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Дневник по практике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Обобщающий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9F585E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30/20*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Дневник по практике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Выступление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на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конференции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BE6054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18/10*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Письменный отчет</w:t>
                  </w:r>
                </w:p>
              </w:tc>
            </w:tr>
          </w:tbl>
          <w:p w:rsidR="00504D44" w:rsidRPr="00387EC9" w:rsidRDefault="00504D44" w:rsidP="00387EC9">
            <w:pPr>
              <w:pStyle w:val="EmptyLayoutCell"/>
              <w:ind w:firstLine="720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</w:trPr>
        <w:tc>
          <w:tcPr>
            <w:tcW w:w="9630" w:type="dxa"/>
            <w:gridSpan w:val="5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p w:rsidR="00347018" w:rsidRPr="005F3D9A" w:rsidRDefault="009F58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практическая подготовка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8B4A3F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8B4A3F" w:rsidRPr="000A7054" w:rsidTr="00C7463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32"/>
                            <w:lang w:val="ru-RU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504D44" w:rsidRPr="008B4A3F" w:rsidRDefault="00504D4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8B4A3F" w:rsidRPr="001D260D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8B4A3F" w:rsidRPr="001D260D" w:rsidTr="00C7463B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1"/>
                  </w:tblGrid>
                  <w:tr w:rsidR="008B4A3F" w:rsidRPr="001D260D" w:rsidTr="00C7463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C0676" w:rsidRPr="00461692" w:rsidRDefault="008B4A3F" w:rsidP="001C0676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1C0676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1C0676" w:rsidRPr="00461692" w:rsidRDefault="001C0676" w:rsidP="001C0676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8B4A3F" w:rsidRPr="000A7054" w:rsidRDefault="001C0676" w:rsidP="001C067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lastRenderedPageBreak/>
                          <w:t>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, в которой </w:t>
                        </w:r>
                        <w:proofErr w:type="gramStart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обучающийся</w:t>
                        </w:r>
                        <w:proofErr w:type="gramEnd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 проходил практику</w:t>
                        </w:r>
                        <w:r w:rsidR="008B4A3F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8B4A3F" w:rsidRPr="000A7054" w:rsidRDefault="008B4A3F" w:rsidP="00C7463B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1C0676" w:rsidRDefault="008B4A3F" w:rsidP="00C7463B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8B4A3F" w:rsidRPr="001C0676" w:rsidRDefault="008B4A3F" w:rsidP="00C7463B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1C0676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   Цели и задачи практики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 Общие требования к кабинету 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 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8B4A3F" w:rsidRPr="000A7054" w:rsidRDefault="008B4A3F" w:rsidP="00C7463B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 Анализ должностной инструкции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 План работы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2.5.1 </w:t>
                        </w: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2.5.2 Основные методы и формы работы в профессиональной деятельности педагога-психолога (</w:t>
                        </w:r>
                        <w:r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2.6 Анализ занятий педагога-психолога 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Раздел III Обобщающий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 к оформлению отчета о практике</w:t>
                        </w:r>
                      </w:p>
                      <w:p w:rsidR="001C0676" w:rsidRDefault="001C0676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Отчет по практике должен быть 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использованием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</w:rPr>
                          <w:t>текстового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</w:rPr>
                          <w:t xml:space="preserve"> процесса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Microsoft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распечатан на принтере.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</w:rPr>
                          <w:t>пишется прописными буквами и выравнивается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</w:rPr>
      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B4A3F" w:rsidRPr="000A7054" w:rsidRDefault="008B4A3F" w:rsidP="00C7463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 характеристика образовательного учреждения. </w:t>
                        </w:r>
                      </w:p>
                      <w:p w:rsidR="008B4A3F" w:rsidRPr="000A7054" w:rsidRDefault="008B4A3F" w:rsidP="00C7463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0A7054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0A7054">
                          <w:rPr>
                            <w:lang w:val="ru-RU"/>
                          </w:rPr>
                          <w:t>.</w:t>
                        </w:r>
                      </w:p>
                      <w:p w:rsidR="008B4A3F" w:rsidRPr="000A7054" w:rsidRDefault="008B4A3F" w:rsidP="00C7463B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 xml:space="preserve">следующие размеры полей: 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шрифт –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Times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New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Roman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proofErr w:type="gramStart"/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отчете следует использовать таблицы, они помогают систематизировать,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структурировать и наглядно представлять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</w:t>
                        </w:r>
                        <w:proofErr w:type="gramStart"/>
                        <w:r w:rsidRPr="000A7054">
                          <w:rPr>
                            <w:spacing w:val="-8"/>
                            <w:szCs w:val="28"/>
                          </w:rPr>
                          <w:t>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      </w:r>
                        <w:proofErr w:type="gramEnd"/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переносят строку с их номерами.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proofErr w:type="gramStart"/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8B4A3F" w:rsidRPr="000A7054" w:rsidRDefault="008B4A3F" w:rsidP="00C7463B">
                        <w:pPr>
                          <w:pStyle w:val="ae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нумеруют и не указывают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название). Высота шрифта – 12пт.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Подпись или название рисунка, раскрывающее его содержание,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помещают под рисунком и всегда начинают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с прописной буквы.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источников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Приложения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1C0676" w:rsidRDefault="001C0676" w:rsidP="001C067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C682C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1C0676" w:rsidRPr="00B32233" w:rsidRDefault="001C0676" w:rsidP="001C067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C0676" w:rsidRDefault="001C0676" w:rsidP="001C0676">
                        <w:pPr>
                          <w:ind w:firstLine="527"/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окончании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практики предоставляет на проверку руководителю от кафедры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проверяет отчет и дает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</w:t>
                        </w:r>
                        <w:r>
                          <w:rPr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</w:p>
                      <w:p w:rsidR="001C0676" w:rsidRDefault="001C0676" w:rsidP="001C0676">
                        <w:pPr>
                          <w:ind w:firstLine="527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C0676" w:rsidRPr="00601978" w:rsidRDefault="001C0676" w:rsidP="001C0676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1C0676" w:rsidRDefault="001C0676" w:rsidP="001C0676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8B4A3F" w:rsidRPr="000A7054" w:rsidRDefault="001C0676" w:rsidP="001C0676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 xml:space="preserve">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8B4A3F" w:rsidRPr="000A7054" w:rsidRDefault="008B4A3F" w:rsidP="00C7463B">
                  <w:pPr>
                    <w:rPr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1C0676">
        <w:trPr>
          <w:trHeight w:val="29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1C0676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8B4A3F">
        <w:trPr>
          <w:trHeight w:val="380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0A7054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0A7054">
                    <w:rPr>
                      <w:sz w:val="28"/>
                      <w:lang w:val="ru-RU"/>
                    </w:rPr>
                    <w:t xml:space="preserve"> в форме зачета с оценкой.</w:t>
                  </w:r>
                </w:p>
                <w:p w:rsidR="008B4A3F" w:rsidRPr="000A7054" w:rsidRDefault="008B4A3F" w:rsidP="00C7463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0A7054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8B4A3F" w:rsidRPr="000A7054" w:rsidRDefault="008B4A3F" w:rsidP="00C7463B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1C0676">
        <w:trPr>
          <w:trHeight w:val="159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1C0676">
        <w:trPr>
          <w:trHeight w:val="20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1C0676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8B4A3F"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8B4A3F" w:rsidRPr="000A7054" w:rsidTr="00C7463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B4A3F" w:rsidRPr="001D260D" w:rsidTr="00C7463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8B4A3F" w:rsidRPr="001D260D" w:rsidTr="00C7463B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BC387B" w:rsidRDefault="008B4A3F" w:rsidP="008B4A3F">
                        <w:pPr>
                          <w:pStyle w:val="10"/>
                          <w:shd w:val="clear" w:color="auto" w:fill="auto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1. </w:t>
                        </w:r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Педагогика и психология высшей школы. Инновационный курс для подготовки магистров: учеб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особие/ </w:t>
                        </w:r>
                        <w:proofErr w:type="spell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В.П.Симонов</w:t>
                        </w:r>
                        <w:proofErr w:type="spell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– М.: Вузовский учебник: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ИНФРА-М, 2019. -320 с. + Доп. материалы [Электронный ресурс: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Режим доступа </w:t>
                        </w:r>
                        <w:hyperlink r:id="rId13" w:history="1">
                          <w:r w:rsidRPr="004926F1">
                            <w:rPr>
                              <w:rStyle w:val="aa"/>
                              <w:sz w:val="28"/>
                              <w:szCs w:val="28"/>
                            </w:rPr>
                            <w:t>http://</w:t>
                          </w:r>
                          <w:r w:rsidRPr="004926F1">
                            <w:rPr>
                              <w:rStyle w:val="aa"/>
                              <w:sz w:val="28"/>
                              <w:szCs w:val="28"/>
                              <w:lang w:val="en-US"/>
                            </w:rPr>
                            <w:t>www</w:t>
                          </w:r>
                          <w:r w:rsidRPr="004926F1">
                            <w:rPr>
                              <w:rStyle w:val="aa"/>
                              <w:sz w:val="28"/>
                              <w:szCs w:val="28"/>
                            </w:rPr>
                            <w:t>.znanium.com</w:t>
                          </w:r>
                        </w:hyperlink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].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- Режим доступа «http://znanium.com/go.php?id=982777»</w:t>
                        </w:r>
                      </w:p>
                      <w:p w:rsidR="008B4A3F" w:rsidRPr="00BC387B" w:rsidRDefault="008B4A3F" w:rsidP="008B4A3F">
                        <w:pPr>
                          <w:pStyle w:val="10"/>
                          <w:shd w:val="clear" w:color="auto" w:fill="auto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 Рогов, Е. И. Настольная книга практического психолога в 2 ч. Часть 1. Система работы псих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олога с детьми разного возраста</w:t>
                        </w: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 Практическое пособие / Е. И. Рогов. - 4-е изд., пер. и доп. - М.</w:t>
                        </w:r>
                        <w:proofErr w:type="gramStart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2019. - 412 с. [Электронный ресурс] Режим доступа: </w:t>
                        </w:r>
                        <w:hyperlink r:id="rId14" w:history="1"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https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://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www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biblio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-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online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ru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/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bcode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/392277</w:t>
                          </w:r>
                        </w:hyperlink>
                        <w:r w:rsidRPr="00BC387B">
                          <w:rPr>
                            <w:rStyle w:val="ad"/>
                            <w:rFonts w:eastAsia="Tahoma"/>
                            <w:sz w:val="28"/>
                            <w:szCs w:val="28"/>
                          </w:rPr>
                          <w:t xml:space="preserve"> ЭБС </w:t>
                        </w:r>
                        <w:proofErr w:type="spellStart"/>
                        <w:r w:rsidRPr="00BC387B">
                          <w:rPr>
                            <w:rStyle w:val="ad"/>
                            <w:rFonts w:eastAsia="Tahoma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</w:p>
                      <w:p w:rsidR="008B4A3F" w:rsidRPr="000A7054" w:rsidRDefault="008B4A3F" w:rsidP="008B4A3F">
                        <w:pPr>
                          <w:pStyle w:val="EmptyLayoutCell"/>
                          <w:ind w:firstLine="72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3. </w:t>
                        </w:r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Рогов, Е. И. Настольная книга практического психолога в 2 ч. Часть 2. Работа психолога </w:t>
                        </w:r>
                        <w:proofErr w:type="gram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>со</w:t>
                        </w:r>
                        <w:proofErr w:type="gram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взрослыми. Коррекционные приемы и упражнения: Практическое пособие / Е. И. Рогов. - 4-е изд., пер. и доп. - М.</w:t>
                        </w:r>
                        <w:proofErr w:type="gram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- 507 с. [Электронный ресурс] Режим доступа: </w:t>
                        </w:r>
                        <w:hyperlink r:id="rId15" w:history="1"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https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www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biblio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-</w:t>
                          </w:r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online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bcode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/389343</w:t>
                          </w:r>
                        </w:hyperlink>
                        <w:r w:rsidRPr="00095D39">
                          <w:rPr>
                            <w:rStyle w:val="ad"/>
                            <w:rFonts w:eastAsia="Tahoma"/>
                            <w:sz w:val="28"/>
                            <w:szCs w:val="28"/>
                            <w:lang w:val="ru-RU"/>
                          </w:rPr>
                          <w:t xml:space="preserve"> ЭБС </w:t>
                        </w:r>
                        <w:proofErr w:type="spellStart"/>
                        <w:r w:rsidRPr="00095D39">
                          <w:rPr>
                            <w:rStyle w:val="ad"/>
                            <w:rFonts w:eastAsia="Tahoma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  <w:tr w:rsidR="008B4A3F" w:rsidRPr="001D260D" w:rsidTr="00C7463B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Default="008B4A3F" w:rsidP="008B4A3F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F8644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  <w:p w:rsidR="008B4A3F" w:rsidRPr="000A7054" w:rsidRDefault="008B4A3F" w:rsidP="008B4A3F">
                        <w:pPr>
                          <w:ind w:firstLine="72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В. А. Методы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активного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социально-психологического обучения: учебник и практикум для академического </w:t>
                        </w:r>
                        <w:proofErr w:type="spellStart"/>
                        <w:r w:rsidRPr="00DA4AA0">
                          <w:rPr>
                            <w:sz w:val="28"/>
                            <w:szCs w:val="28"/>
                            <w:lang w:val="ru-RU"/>
                          </w:rPr>
                          <w:t>бакалавриата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/ В. А.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- 277 с. [Электронный ресурс]. </w:t>
                        </w:r>
                        <w:r w:rsidRPr="00954ABF">
                          <w:rPr>
                            <w:sz w:val="28"/>
                            <w:szCs w:val="28"/>
                            <w:lang w:val="ru-RU"/>
                          </w:rPr>
                          <w:t>Режим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954ABF">
                          <w:rPr>
                            <w:sz w:val="28"/>
                            <w:szCs w:val="28"/>
                            <w:lang w:val="ru-RU"/>
                          </w:rPr>
                          <w:t>доступа: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hyperlink r:id="rId16" w:history="1"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https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www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biblio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-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online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bcode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/413194</w:t>
                          </w:r>
                        </w:hyperlink>
                        <w:r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954ABF"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>ЭБС</w:t>
                        </w:r>
                        <w:r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54ABF"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</w:tbl>
                <w:p w:rsidR="008B4A3F" w:rsidRPr="000A7054" w:rsidRDefault="008B4A3F" w:rsidP="00C74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B4A3F" w:rsidRPr="001D260D" w:rsidTr="001C0676">
        <w:trPr>
          <w:trHeight w:val="3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0A7054" w:rsidTr="001C0676">
        <w:trPr>
          <w:trHeight w:val="7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8B4A3F"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contextualSpacing/>
                    <w:rPr>
                      <w:rStyle w:val="aa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0A7054">
                      <w:rPr>
                        <w:rStyle w:val="aa"/>
                        <w:sz w:val="28"/>
                        <w:szCs w:val="28"/>
                        <w:lang w:val="ru-RU"/>
                      </w:rPr>
                      <w:t>www.elibrary.ru</w:t>
                    </w:r>
                  </w:hyperlink>
                </w:p>
                <w:p w:rsidR="008B4A3F" w:rsidRPr="000A7054" w:rsidRDefault="008B4A3F" w:rsidP="00C7463B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8" w:history="1">
                    <w:r w:rsidRPr="000A7054">
                      <w:rPr>
                        <w:rStyle w:val="aa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8B4A3F" w:rsidRPr="000A7054" w:rsidRDefault="008B4A3F" w:rsidP="00C7463B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0A7054">
                      <w:rPr>
                        <w:rStyle w:val="aa"/>
                        <w:sz w:val="28"/>
                        <w:lang w:val="ru-RU"/>
                      </w:rPr>
                      <w:t>www.urait.com</w:t>
                    </w:r>
                  </w:hyperlink>
                </w:p>
              </w:tc>
            </w:tr>
            <w:tr w:rsidR="008B4A3F" w:rsidRPr="001D260D" w:rsidTr="00C7463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1C0676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  <w:r w:rsidRPr="000A7054">
              <w:rPr>
                <w:lang w:val="ru-RU"/>
              </w:rPr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C7463B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060"/>
              <w:gridCol w:w="2425"/>
              <w:gridCol w:w="1924"/>
              <w:gridCol w:w="2096"/>
            </w:tblGrid>
            <w:tr w:rsidR="008B4A3F" w:rsidRPr="001D260D" w:rsidTr="00C7463B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8B4A3F" w:rsidRPr="001D260D" w:rsidTr="00C7463B">
              <w:tc>
                <w:tcPr>
                  <w:tcW w:w="486" w:type="dxa"/>
                  <w:vMerge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отечественного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отечественного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производства</w:t>
                  </w: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.Б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раузер</w:t>
                  </w:r>
                  <w:proofErr w:type="spellEnd"/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Acrobat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Reader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.Д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8B4A3F" w:rsidRPr="001D260D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PowerPoint</w:t>
                  </w:r>
                  <w:proofErr w:type="spellEnd"/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rPr>
          <w:trHeight w:val="256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C7463B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8B4A3F" w:rsidRPr="000A7054" w:rsidRDefault="008B4A3F" w:rsidP="00C7463B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Учебная практика (ознакомительная практика) проходит на базе отдела «Ника»   психолого-педагогической поддержки молодежи МБУ </w:t>
                  </w:r>
                  <w:r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1C0676" w:rsidRPr="00E11774" w:rsidRDefault="008B4A3F" w:rsidP="001C0676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bookmarkStart w:id="1" w:name="_Hlk91066263"/>
                  <w:r w:rsidR="001C0676" w:rsidRPr="00586527">
                    <w:rPr>
                      <w:sz w:val="28"/>
                      <w:lang w:val="ru-RU"/>
                    </w:rPr>
                    <w:t>Помещения для прохождения учебной практики обучающихся оснащены компьютерной техникой</w:t>
                  </w:r>
                  <w:r w:rsidR="001C0676">
                    <w:rPr>
                      <w:sz w:val="28"/>
                      <w:lang w:val="ru-RU"/>
                    </w:rPr>
                    <w:t xml:space="preserve"> </w:t>
                  </w:r>
                  <w:r w:rsidR="001C0676"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="001C0676" w:rsidRPr="00586527">
                    <w:rPr>
                      <w:sz w:val="28"/>
                      <w:lang w:val="ru-RU"/>
                    </w:rPr>
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</w:r>
                  <w:r w:rsidR="001C0676">
                    <w:rPr>
                      <w:sz w:val="28"/>
                      <w:lang w:val="ru-RU"/>
                    </w:rPr>
                    <w:t>университета</w:t>
                  </w:r>
                  <w:bookmarkEnd w:id="1"/>
                  <w:r w:rsidR="001C0676" w:rsidRPr="00586527">
                    <w:rPr>
                      <w:sz w:val="28"/>
                      <w:lang w:val="ru-RU"/>
                    </w:rPr>
                    <w:t>.</w:t>
                  </w:r>
                </w:p>
                <w:p w:rsidR="001C0676" w:rsidRPr="004A12ED" w:rsidRDefault="001C0676" w:rsidP="001C0676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8B4A3F" w:rsidRPr="000A7054" w:rsidRDefault="001C0676" w:rsidP="001C0676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C7463B">
        <w:trPr>
          <w:trHeight w:val="141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C7463B"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0676" w:rsidRPr="00684E14" w:rsidRDefault="001C0676" w:rsidP="00D11D70">
                  <w:pPr>
                    <w:jc w:val="center"/>
                  </w:pPr>
                  <w:r w:rsidRPr="00684E14">
                    <w:lastRenderedPageBreak/>
                    <w:t xml:space="preserve">№ и </w:t>
                  </w:r>
                  <w:proofErr w:type="spellStart"/>
                  <w:r w:rsidRPr="00684E14">
                    <w:t>наименование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аудитории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0676" w:rsidRPr="00684E14" w:rsidRDefault="001C0676" w:rsidP="00D11D70">
                  <w:pPr>
                    <w:jc w:val="center"/>
                  </w:pPr>
                  <w:proofErr w:type="spellStart"/>
                  <w:r w:rsidRPr="00684E14">
                    <w:t>Перечень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основного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оборудования</w:t>
                  </w:r>
                  <w:proofErr w:type="spellEnd"/>
                </w:p>
              </w:tc>
            </w:tr>
            <w:tr w:rsidR="001C0676" w:rsidRPr="001D260D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84E14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proofErr w:type="spellStart"/>
                  <w:r w:rsidRPr="00684E14">
                    <w:t>Баз</w:t>
                  </w:r>
                  <w:proofErr w:type="spellEnd"/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</w:t>
                  </w:r>
                  <w:proofErr w:type="spellStart"/>
                  <w:r w:rsidRPr="00684E14">
                    <w:t>практики</w:t>
                  </w:r>
                  <w:proofErr w:type="spellEnd"/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84E14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 xml:space="preserve">9 </w:t>
                  </w:r>
                  <w:proofErr w:type="spellStart"/>
                  <w:r w:rsidRPr="00DF624D">
                    <w:rPr>
                      <w:lang w:eastAsia="ru-RU"/>
                    </w:rPr>
                    <w:t>печатных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единиц</w:t>
                  </w:r>
                  <w:proofErr w:type="spellEnd"/>
                  <w:r w:rsidRPr="00DF624D">
                    <w:rPr>
                      <w:lang w:eastAsia="ru-RU"/>
                    </w:rPr>
                    <w:t>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DF624D">
                    <w:rPr>
                      <w:rFonts w:eastAsia="Calibri"/>
                    </w:rPr>
                    <w:t>шт</w:t>
                  </w:r>
                  <w:proofErr w:type="spellEnd"/>
                  <w:r w:rsidRPr="00DF624D">
                    <w:rPr>
                      <w:rFonts w:eastAsia="Calibri"/>
                    </w:rPr>
                    <w:t>.).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215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Научно-информационный центр «Лаборатория теоретических и прикладных проблем кооперации"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proofErr w:type="spellStart"/>
                  <w:r w:rsidRPr="00DF624D">
                    <w:rPr>
                      <w:lang w:eastAsia="ru-RU"/>
                    </w:rPr>
                    <w:t>Лаборатория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информатики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(25шт.).</w:t>
                  </w:r>
                </w:p>
              </w:tc>
            </w:tr>
            <w:tr w:rsidR="001C0676" w:rsidRPr="001D260D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301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6727D3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6727D3">
                    <w:rPr>
                      <w:lang w:val="ru-RU" w:eastAsia="ru-RU"/>
                    </w:rPr>
                    <w:t xml:space="preserve"> меловая</w:t>
                  </w:r>
                  <w:r w:rsidRPr="00DF624D">
                    <w:rPr>
                      <w:lang w:val="ru-RU" w:eastAsia="ru-RU"/>
                    </w:rPr>
                    <w:t xml:space="preserve"> </w:t>
                  </w:r>
                </w:p>
              </w:tc>
            </w:tr>
            <w:tr w:rsidR="001C0676" w:rsidRPr="001D260D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727D3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727D3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6727D3">
                    <w:rPr>
                      <w:lang w:val="ru-RU" w:eastAsia="ru-RU"/>
                    </w:rPr>
                    <w:t xml:space="preserve"> меловая.  </w:t>
                  </w:r>
                  <w:r w:rsidRPr="006727D3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6727D3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6727D3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6727D3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6727D3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6727D3">
                    <w:rPr>
                      <w:lang w:val="ru-RU" w:eastAsia="ru-RU"/>
                    </w:rPr>
                    <w:t xml:space="preserve"> 435. Моноблок 2 00006043. Монитор </w:t>
                  </w:r>
                  <w:proofErr w:type="spellStart"/>
                  <w:r w:rsidRPr="006727D3">
                    <w:rPr>
                      <w:lang w:val="ru-RU" w:eastAsia="ru-RU"/>
                    </w:rPr>
                    <w:t>жидкокристал</w:t>
                  </w:r>
                  <w:proofErr w:type="spellEnd"/>
                  <w:r w:rsidRPr="006727D3">
                    <w:rPr>
                      <w:lang w:val="ru-RU" w:eastAsia="ru-RU"/>
                    </w:rPr>
                    <w:t xml:space="preserve">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6727D3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6727D3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6727D3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6727D3">
                    <w:rPr>
                      <w:lang w:val="ru-RU" w:eastAsia="ru-RU"/>
                    </w:rPr>
                    <w:t>.</w:t>
                  </w:r>
                </w:p>
              </w:tc>
            </w:tr>
            <w:tr w:rsidR="001C0676" w:rsidRPr="001D260D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</w:pPr>
                  <w:proofErr w:type="spellStart"/>
                  <w:r w:rsidRPr="00DF624D">
                    <w:t>Помещение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для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самостоятельной</w:t>
                  </w:r>
                  <w:proofErr w:type="spellEnd"/>
                  <w:r w:rsidRPr="00DF624D">
                    <w:t xml:space="preserve">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C7463B">
        <w:trPr>
          <w:trHeight w:val="22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C7463B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1C0676" w:rsidP="00C7463B">
                  <w:pPr>
                    <w:jc w:val="both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  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C7463B">
        <w:trPr>
          <w:trHeight w:val="20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0A7054" w:rsidTr="00C7463B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C7463B">
        <w:trPr>
          <w:trHeight w:val="425"/>
        </w:trPr>
        <w:tc>
          <w:tcPr>
            <w:tcW w:w="9653" w:type="dxa"/>
            <w:gridSpan w:val="7"/>
          </w:tcPr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 xml:space="preserve">Положения о практической подготовке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(СибУПК) от 01 марта 2023 года </w:t>
            </w:r>
            <w:bookmarkStart w:id="2" w:name="_Hlk91066410"/>
            <w:r w:rsidRPr="00056967">
              <w:rPr>
                <w:sz w:val="28"/>
                <w:szCs w:val="28"/>
                <w:lang w:val="ru-RU"/>
              </w:rPr>
              <w:t>№</w:t>
            </w:r>
            <w:bookmarkEnd w:id="2"/>
            <w:r w:rsidRPr="00056967">
              <w:rPr>
                <w:sz w:val="28"/>
                <w:szCs w:val="28"/>
                <w:lang w:val="ru-RU"/>
              </w:rPr>
              <w:t>80.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lastRenderedPageBreak/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1C0676" w:rsidRPr="00056967" w:rsidRDefault="001C0676" w:rsidP="001C0676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1C0676" w:rsidRPr="00684E14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списываются по акту и уничтожаются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в соответствии с требованиями локальных нормативных актов Университета.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В этом случае руководитель </w:t>
            </w:r>
            <w:r w:rsidRPr="00CC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практики в течение десяти рабочих дней обязан выставить в зачетную книжку и </w:t>
            </w:r>
            <w:proofErr w:type="spellStart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экзаменационно</w:t>
            </w:r>
            <w:proofErr w:type="spellEnd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1C0676" w:rsidRPr="00684E14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1C0676" w:rsidRPr="00056967" w:rsidRDefault="001C0676" w:rsidP="001C0676">
            <w:pPr>
              <w:numPr>
                <w:ilvl w:val="0"/>
                <w:numId w:val="26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текущего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контроля за соблюдением сроков практики и ее содержанием;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3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1C0676" w:rsidRPr="00626308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1C0676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систематическое предоставление руководителю информации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выполненной работе в назначенное время;</w:t>
            </w:r>
          </w:p>
          <w:p w:rsidR="008B4A3F" w:rsidRPr="001C0676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1C0676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8B4A3F" w:rsidRPr="001C0676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8B4A3F" w:rsidRPr="001D260D" w:rsidTr="00C7463B">
        <w:trPr>
          <w:trHeight w:val="272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1D260D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1D260D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1D260D" w:rsidTr="00C7463B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</w:tbl>
    <w:p w:rsidR="008B4A3F" w:rsidRPr="000A7054" w:rsidRDefault="008B4A3F" w:rsidP="008B4A3F">
      <w:pPr>
        <w:ind w:firstLine="567"/>
        <w:jc w:val="both"/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</w:t>
      </w:r>
      <w:proofErr w:type="gramStart"/>
      <w:r w:rsidRPr="000A7054">
        <w:rPr>
          <w:sz w:val="28"/>
          <w:szCs w:val="28"/>
          <w:lang w:val="ru-RU"/>
        </w:rPr>
        <w:t>медико-социальной</w:t>
      </w:r>
      <w:proofErr w:type="gramEnd"/>
      <w:r w:rsidRPr="000A7054">
        <w:rPr>
          <w:sz w:val="28"/>
          <w:szCs w:val="28"/>
          <w:lang w:val="ru-RU"/>
        </w:rPr>
        <w:t xml:space="preserve"> экспертизы, а также индивидуальной программе реабилитации, относительно рекомендованных условий и видов труда.     </w:t>
      </w:r>
    </w:p>
    <w:p w:rsidR="008B4A3F" w:rsidRPr="000A7054" w:rsidRDefault="008B4A3F" w:rsidP="008B4A3F">
      <w:pPr>
        <w:ind w:firstLine="708"/>
        <w:jc w:val="center"/>
        <w:rPr>
          <w:sz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8B4A3F" w:rsidRPr="000A7054" w:rsidRDefault="008B4A3F" w:rsidP="008B4A3F">
      <w:pPr>
        <w:jc w:val="both"/>
        <w:rPr>
          <w:sz w:val="28"/>
          <w:lang w:val="ru-RU"/>
        </w:rPr>
      </w:pPr>
    </w:p>
    <w:p w:rsidR="008B4A3F" w:rsidRPr="000A7054" w:rsidRDefault="008B4A3F" w:rsidP="008B4A3F">
      <w:pPr>
        <w:jc w:val="both"/>
        <w:rPr>
          <w:sz w:val="28"/>
          <w:lang w:val="ru-RU"/>
        </w:rPr>
      </w:pPr>
    </w:p>
    <w:p w:rsidR="008B4A3F" w:rsidRPr="000A7054" w:rsidRDefault="008B4A3F" w:rsidP="008B4A3F">
      <w:pPr>
        <w:ind w:firstLine="567"/>
        <w:jc w:val="both"/>
        <w:rPr>
          <w:sz w:val="28"/>
          <w:lang w:val="ru-RU"/>
        </w:rPr>
      </w:pPr>
    </w:p>
    <w:p w:rsidR="008B4A3F" w:rsidRPr="000A7054" w:rsidRDefault="008B4A3F" w:rsidP="008B4A3F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8B4A3F" w:rsidRPr="000A7054" w:rsidRDefault="008B4A3F" w:rsidP="008B4A3F">
      <w:pPr>
        <w:rPr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933E4B" w:rsidRPr="00634806" w:rsidTr="007F0485">
        <w:tc>
          <w:tcPr>
            <w:tcW w:w="1384" w:type="dxa"/>
            <w:shd w:val="clear" w:color="auto" w:fill="auto"/>
          </w:tcPr>
          <w:p w:rsidR="00933E4B" w:rsidRPr="00087A08" w:rsidRDefault="00933E4B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33E4B" w:rsidRPr="00087A08" w:rsidRDefault="00933E4B" w:rsidP="007F0485">
            <w:pPr>
              <w:rPr>
                <w:rFonts w:eastAsia="Calibri"/>
                <w:b/>
              </w:rPr>
            </w:pPr>
          </w:p>
          <w:p w:rsidR="00933E4B" w:rsidRPr="00933E4B" w:rsidRDefault="00933E4B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33E4B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33E4B" w:rsidRPr="00933E4B" w:rsidRDefault="00933E4B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33E4B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33E4B" w:rsidRPr="00087A08" w:rsidRDefault="00933E4B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B4A3F" w:rsidRPr="000A7054" w:rsidRDefault="008B4A3F" w:rsidP="008B4A3F">
      <w:pPr>
        <w:shd w:val="clear" w:color="auto" w:fill="FFFFFF"/>
        <w:jc w:val="center"/>
        <w:rPr>
          <w:bCs/>
          <w:sz w:val="24"/>
          <w:szCs w:val="24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B4A3F" w:rsidRPr="000A7054" w:rsidTr="00C7463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ОТЧЕТ ПО УЧЕБНОЙ (ОЗНАКОМИТЕЛЬНОЙ)</w:t>
                  </w:r>
                  <w:r w:rsidRPr="000A7054">
                    <w:rPr>
                      <w:sz w:val="36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8B4A3F" w:rsidRPr="000A7054" w:rsidRDefault="008B4A3F" w:rsidP="00C7463B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1C0676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8B4A3F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8B4A3F" w:rsidRPr="000A7054" w:rsidRDefault="008B4A3F" w:rsidP="00C7463B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8B4A3F" w:rsidRPr="000A7054" w:rsidRDefault="008B4A3F" w:rsidP="00C7463B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</w:tbl>
    <w:p w:rsidR="008B4A3F" w:rsidRPr="000A7054" w:rsidRDefault="008B4A3F" w:rsidP="008B4A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8B4A3F" w:rsidRPr="000A7054" w:rsidRDefault="008B4A3F" w:rsidP="008B4A3F">
      <w:pPr>
        <w:rPr>
          <w:sz w:val="28"/>
          <w:szCs w:val="28"/>
          <w:lang w:val="ru-RU"/>
        </w:rPr>
      </w:pPr>
    </w:p>
    <w:p w:rsidR="008B4A3F" w:rsidRPr="000A7054" w:rsidRDefault="008B4A3F" w:rsidP="008B4A3F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1C0676" w:rsidRPr="00BA55D6" w:rsidRDefault="00933E4B" w:rsidP="001C0676">
      <w:pPr>
        <w:widowControl w:val="0"/>
        <w:contextualSpacing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1C0676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1C0676" w:rsidRPr="00BA55D6" w:rsidRDefault="001C0676" w:rsidP="001C0676">
      <w:pPr>
        <w:widowControl w:val="0"/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1C0676" w:rsidRPr="00BA55D6" w:rsidRDefault="001C0676" w:rsidP="001C0676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1C0676" w:rsidRPr="00BA55D6" w:rsidRDefault="001C0676" w:rsidP="001C0676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1C0676" w:rsidRPr="00BA55D6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1C0676" w:rsidRPr="00BA55D6" w:rsidRDefault="001C0676" w:rsidP="001C067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1C0676" w:rsidRPr="00BA55D6" w:rsidRDefault="001C0676" w:rsidP="001C0676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BA55D6" w:rsidRDefault="001C0676" w:rsidP="001C0676">
      <w:pPr>
        <w:contextualSpacing/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1C0676" w:rsidRPr="00BA55D6" w:rsidRDefault="001C0676" w:rsidP="001C067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1C0676" w:rsidRPr="00BA55D6" w:rsidRDefault="001C0676" w:rsidP="001C0676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D25A2F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1C0676" w:rsidRPr="00BA55D6" w:rsidRDefault="001C0676" w:rsidP="001C0676">
      <w:pPr>
        <w:widowControl w:val="0"/>
        <w:suppressAutoHyphens/>
        <w:ind w:left="2832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1C0676" w:rsidRPr="00BA55D6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1C0676" w:rsidRPr="00347A4D" w:rsidRDefault="001C0676" w:rsidP="001C0676">
      <w:pPr>
        <w:widowControl w:val="0"/>
        <w:suppressAutoHyphens/>
        <w:ind w:left="3540" w:firstLine="708"/>
        <w:contextualSpacing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1C0676" w:rsidRPr="00D25A2F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1C0676" w:rsidRPr="00D25A2F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1C0676" w:rsidRPr="00BF27EA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8B4A3F" w:rsidRDefault="001C0676" w:rsidP="001C0676">
      <w:pPr>
        <w:tabs>
          <w:tab w:val="left" w:pos="3731"/>
        </w:tabs>
        <w:ind w:left="426" w:hanging="284"/>
        <w:contextualSpacing/>
        <w:jc w:val="center"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1C0676" w:rsidRPr="001C0676" w:rsidRDefault="001C0676" w:rsidP="001C067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1C0676" w:rsidRPr="001C0676" w:rsidTr="001C0676">
        <w:tc>
          <w:tcPr>
            <w:tcW w:w="584" w:type="dxa"/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0,5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инструктаж по соблюдению условий безопасной работы и документальное оформление инструктажей по технике безопасности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0,5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0A7054">
              <w:rPr>
                <w:rFonts w:ascii="Calibri" w:hAnsi="Calibri"/>
                <w:sz w:val="24"/>
                <w:szCs w:val="24"/>
                <w:lang w:val="ru-RU"/>
              </w:rPr>
              <w:t>1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150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lastRenderedPageBreak/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8B4A3F" w:rsidRPr="000A7054" w:rsidRDefault="008B4A3F" w:rsidP="008B4A3F">
      <w:pPr>
        <w:suppressAutoHyphens/>
        <w:jc w:val="both"/>
        <w:rPr>
          <w:i/>
          <w:szCs w:val="21"/>
          <w:lang w:val="ru-RU"/>
        </w:rPr>
      </w:pPr>
    </w:p>
    <w:p w:rsidR="008B4A3F" w:rsidRPr="000A7054" w:rsidRDefault="008B4A3F" w:rsidP="008B4A3F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8B4A3F" w:rsidRPr="000A7054" w:rsidRDefault="008B4A3F" w:rsidP="008B4A3F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0A7054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  <w:r w:rsidRPr="000A7054">
        <w:rPr>
          <w:lang w:val="ru-RU"/>
        </w:rPr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1C0676" w:rsidRPr="0059027E" w:rsidRDefault="001C0676" w:rsidP="001C067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027E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1C0676" w:rsidRPr="0059027E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</w:p>
    <w:p w:rsidR="001C0676" w:rsidRPr="0059027E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(вид практики)</w:t>
      </w:r>
      <w:r w:rsidRPr="0059027E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1C0676" w:rsidRPr="0059027E" w:rsidRDefault="001C0676" w:rsidP="001C067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59027E" w:rsidRDefault="001C0676" w:rsidP="001C067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1C0676" w:rsidRPr="0059027E" w:rsidRDefault="001C0676" w:rsidP="001C067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1C0676" w:rsidRPr="0059027E" w:rsidRDefault="001C0676" w:rsidP="001C067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1C0676" w:rsidRPr="0059027E" w:rsidRDefault="001C0676" w:rsidP="001C067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1C0676" w:rsidRPr="0059027E" w:rsidRDefault="001C0676" w:rsidP="001C067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1C0676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0676" w:rsidRPr="001D260D" w:rsidTr="00D11D70">
        <w:tc>
          <w:tcPr>
            <w:tcW w:w="808" w:type="dxa"/>
            <w:shd w:val="clear" w:color="auto" w:fill="auto"/>
            <w:vAlign w:val="center"/>
          </w:tcPr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1C0676" w:rsidRPr="001D260D" w:rsidTr="00D11D70">
        <w:trPr>
          <w:trHeight w:val="309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9027E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1D260D" w:rsidTr="00D11D70">
        <w:trPr>
          <w:trHeight w:val="372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1D260D" w:rsidTr="00D11D70">
        <w:trPr>
          <w:trHeight w:val="264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1D260D" w:rsidTr="00D11D70">
        <w:trPr>
          <w:trHeight w:val="339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1D260D" w:rsidTr="00D11D70">
        <w:trPr>
          <w:trHeight w:val="260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1D260D" w:rsidTr="00D11D70">
        <w:trPr>
          <w:trHeight w:val="321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1C0676" w:rsidRPr="0059027E" w:rsidRDefault="001C0676" w:rsidP="001C0676">
      <w:pPr>
        <w:spacing w:line="216" w:lineRule="auto"/>
        <w:rPr>
          <w:rFonts w:eastAsia="Calibri"/>
          <w:lang w:val="ru-RU" w:eastAsia="ru-RU"/>
        </w:rPr>
      </w:pPr>
    </w:p>
    <w:p w:rsidR="001C0676" w:rsidRPr="0059027E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C0676" w:rsidRPr="00BF27EA" w:rsidTr="00D11D70">
        <w:tc>
          <w:tcPr>
            <w:tcW w:w="1275" w:type="dxa"/>
            <w:shd w:val="clear" w:color="auto" w:fill="auto"/>
            <w:vAlign w:val="center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FB61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1C0676" w:rsidRPr="00BF27EA" w:rsidTr="00D11D70">
        <w:tc>
          <w:tcPr>
            <w:tcW w:w="127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2E283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2E283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C0418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C0418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C0418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1C0676" w:rsidRPr="00C0418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C0676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C0676" w:rsidRPr="00DC65C3" w:rsidRDefault="001C0676" w:rsidP="001C0676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t>Образец внешнего отзыва (руководителя практики от  предприятия)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4</w:t>
      </w:r>
    </w:p>
    <w:p w:rsidR="001C0676" w:rsidRPr="0059027E" w:rsidRDefault="001C0676" w:rsidP="001C0676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C0676" w:rsidRPr="0059027E" w:rsidRDefault="001C0676" w:rsidP="001C067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C0676" w:rsidRPr="00266904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6904">
        <w:rPr>
          <w:spacing w:val="1"/>
          <w:lang w:val="ru-RU" w:eastAsia="ru-RU"/>
        </w:rPr>
        <w:t xml:space="preserve"> факультета, __курса,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C0676" w:rsidRPr="0059027E" w:rsidRDefault="001C0676" w:rsidP="001C0676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C0676" w:rsidRPr="0059027E" w:rsidRDefault="001C0676" w:rsidP="001C067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0676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C0676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0676" w:rsidRPr="001D260D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1D260D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1D260D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C0676" w:rsidRDefault="001C0676" w:rsidP="001C0676">
      <w:pPr>
        <w:ind w:firstLine="709"/>
        <w:jc w:val="both"/>
        <w:rPr>
          <w:sz w:val="24"/>
          <w:szCs w:val="24"/>
          <w:lang w:eastAsia="ru-RU"/>
        </w:rPr>
      </w:pPr>
    </w:p>
    <w:p w:rsidR="001C0676" w:rsidRDefault="001C0676" w:rsidP="001C067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C0676" w:rsidRPr="00F13364" w:rsidRDefault="001C0676" w:rsidP="001C067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2E283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2E283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1C0676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1C0676" w:rsidRDefault="001C0676" w:rsidP="001C0676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C0676" w:rsidRPr="00DC65C3" w:rsidRDefault="001C0676" w:rsidP="001C0676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1C0676" w:rsidRPr="0059027E" w:rsidRDefault="001C0676" w:rsidP="001C067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C0676" w:rsidRPr="00266904" w:rsidRDefault="001C0676" w:rsidP="001C0676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6904">
        <w:rPr>
          <w:i/>
          <w:spacing w:val="1"/>
          <w:lang w:val="ru-RU" w:eastAsia="ru-RU"/>
        </w:rPr>
        <w:t>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C0676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C0676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F2DA0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практической  деятельности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1D260D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1D260D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344B29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8B4A3F" w:rsidRPr="000A7054" w:rsidRDefault="001C0676" w:rsidP="001C0676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516A61" w:rsidRDefault="00516A61" w:rsidP="00516A61">
      <w:pPr>
        <w:ind w:firstLine="709"/>
        <w:jc w:val="both"/>
        <w:rPr>
          <w:sz w:val="28"/>
          <w:szCs w:val="28"/>
          <w:lang w:val="ru-RU"/>
        </w:rPr>
      </w:pPr>
    </w:p>
    <w:sectPr w:rsidR="00516A61" w:rsidSect="006A2A2A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B8" w:rsidRDefault="00D715B8">
      <w:r>
        <w:separator/>
      </w:r>
    </w:p>
  </w:endnote>
  <w:endnote w:type="continuationSeparator" w:id="0">
    <w:p w:rsidR="00D715B8" w:rsidRDefault="00D7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F585E">
      <w:tc>
        <w:tcPr>
          <w:tcW w:w="8796" w:type="dxa"/>
        </w:tcPr>
        <w:p w:rsidR="009F585E" w:rsidRDefault="009F585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F585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F585E" w:rsidRDefault="009F585E"/>
            </w:tc>
          </w:tr>
        </w:tbl>
        <w:p w:rsidR="009F585E" w:rsidRDefault="009F585E"/>
      </w:tc>
      <w:tc>
        <w:tcPr>
          <w:tcW w:w="132" w:type="dxa"/>
        </w:tcPr>
        <w:p w:rsidR="009F585E" w:rsidRDefault="009F585E">
          <w:pPr>
            <w:pStyle w:val="EmptyLayoutCell"/>
          </w:pPr>
        </w:p>
      </w:tc>
    </w:tr>
  </w:tbl>
  <w:p w:rsidR="009F585E" w:rsidRDefault="009F58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F585E">
      <w:tc>
        <w:tcPr>
          <w:tcW w:w="8796" w:type="dxa"/>
        </w:tcPr>
        <w:p w:rsidR="009F585E" w:rsidRDefault="009F585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F585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F585E" w:rsidRDefault="009F585E"/>
            </w:tc>
          </w:tr>
        </w:tbl>
        <w:p w:rsidR="009F585E" w:rsidRDefault="009F585E"/>
      </w:tc>
      <w:tc>
        <w:tcPr>
          <w:tcW w:w="132" w:type="dxa"/>
        </w:tcPr>
        <w:p w:rsidR="009F585E" w:rsidRDefault="009F585E">
          <w:pPr>
            <w:pStyle w:val="EmptyLayoutCell"/>
          </w:pPr>
        </w:p>
      </w:tc>
    </w:tr>
  </w:tbl>
  <w:p w:rsidR="009F585E" w:rsidRDefault="009F58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B8" w:rsidRDefault="00D715B8">
      <w:r>
        <w:separator/>
      </w:r>
    </w:p>
  </w:footnote>
  <w:footnote w:type="continuationSeparator" w:id="0">
    <w:p w:rsidR="00D715B8" w:rsidRDefault="00D7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4A"/>
    <w:multiLevelType w:val="hybridMultilevel"/>
    <w:tmpl w:val="459E0A78"/>
    <w:lvl w:ilvl="0" w:tplc="4DD2DCE2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0167"/>
    <w:multiLevelType w:val="hybridMultilevel"/>
    <w:tmpl w:val="B2EEEE5C"/>
    <w:lvl w:ilvl="0" w:tplc="9FB20FE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3618FF"/>
    <w:multiLevelType w:val="multilevel"/>
    <w:tmpl w:val="C9FA08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5B7A"/>
    <w:multiLevelType w:val="hybridMultilevel"/>
    <w:tmpl w:val="92CA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F532654"/>
    <w:multiLevelType w:val="hybridMultilevel"/>
    <w:tmpl w:val="238C39E4"/>
    <w:lvl w:ilvl="0" w:tplc="2FF66484">
      <w:start w:val="50"/>
      <w:numFmt w:val="bullet"/>
      <w:lvlText w:val="-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C1117"/>
    <w:multiLevelType w:val="hybridMultilevel"/>
    <w:tmpl w:val="B33C9398"/>
    <w:lvl w:ilvl="0" w:tplc="C528265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E06060C"/>
    <w:multiLevelType w:val="hybridMultilevel"/>
    <w:tmpl w:val="E664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24A80"/>
    <w:multiLevelType w:val="hybridMultilevel"/>
    <w:tmpl w:val="EF2E78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C57FCB"/>
    <w:multiLevelType w:val="hybridMultilevel"/>
    <w:tmpl w:val="11BA6336"/>
    <w:lvl w:ilvl="0" w:tplc="1F7E96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20350C5"/>
    <w:multiLevelType w:val="hybridMultilevel"/>
    <w:tmpl w:val="B6C8B00A"/>
    <w:lvl w:ilvl="0" w:tplc="C06CA3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2F21E8C"/>
    <w:multiLevelType w:val="multilevel"/>
    <w:tmpl w:val="C9FA08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88B5770"/>
    <w:multiLevelType w:val="hybridMultilevel"/>
    <w:tmpl w:val="5A0CF7F0"/>
    <w:lvl w:ilvl="0" w:tplc="1C5E8A26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F805F26"/>
    <w:multiLevelType w:val="multilevel"/>
    <w:tmpl w:val="0E52AAF8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lang w:val="ru-RU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02D4AFD"/>
    <w:multiLevelType w:val="hybridMultilevel"/>
    <w:tmpl w:val="7A488850"/>
    <w:lvl w:ilvl="0" w:tplc="1C5E8A2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"/>
  </w:num>
  <w:num w:numId="5">
    <w:abstractNumId w:val="2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16"/>
  </w:num>
  <w:num w:numId="18">
    <w:abstractNumId w:val="15"/>
  </w:num>
  <w:num w:numId="19">
    <w:abstractNumId w:val="10"/>
  </w:num>
  <w:num w:numId="20">
    <w:abstractNumId w:val="25"/>
  </w:num>
  <w:num w:numId="21">
    <w:abstractNumId w:val="8"/>
  </w:num>
  <w:num w:numId="22">
    <w:abstractNumId w:val="24"/>
  </w:num>
  <w:num w:numId="23">
    <w:abstractNumId w:val="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239CB"/>
    <w:rsid w:val="0008563C"/>
    <w:rsid w:val="00094166"/>
    <w:rsid w:val="000A0FE7"/>
    <w:rsid w:val="000C0D7D"/>
    <w:rsid w:val="000D2D78"/>
    <w:rsid w:val="000D5D26"/>
    <w:rsid w:val="000E374F"/>
    <w:rsid w:val="000F2A25"/>
    <w:rsid w:val="000F2BAF"/>
    <w:rsid w:val="000F6506"/>
    <w:rsid w:val="001071E6"/>
    <w:rsid w:val="00114C3E"/>
    <w:rsid w:val="00117ECB"/>
    <w:rsid w:val="00137CBA"/>
    <w:rsid w:val="00167B3A"/>
    <w:rsid w:val="00172309"/>
    <w:rsid w:val="00184419"/>
    <w:rsid w:val="001915E7"/>
    <w:rsid w:val="001A6422"/>
    <w:rsid w:val="001B4AC4"/>
    <w:rsid w:val="001C0676"/>
    <w:rsid w:val="001D094B"/>
    <w:rsid w:val="001D260D"/>
    <w:rsid w:val="001E0BB5"/>
    <w:rsid w:val="001E24DD"/>
    <w:rsid w:val="001E5295"/>
    <w:rsid w:val="001F2E75"/>
    <w:rsid w:val="00206462"/>
    <w:rsid w:val="002070EE"/>
    <w:rsid w:val="00221499"/>
    <w:rsid w:val="002523E5"/>
    <w:rsid w:val="0026063F"/>
    <w:rsid w:val="002627F2"/>
    <w:rsid w:val="00266D36"/>
    <w:rsid w:val="00280BE8"/>
    <w:rsid w:val="00287507"/>
    <w:rsid w:val="0029620C"/>
    <w:rsid w:val="002A7296"/>
    <w:rsid w:val="002C7AB0"/>
    <w:rsid w:val="002F0874"/>
    <w:rsid w:val="00300603"/>
    <w:rsid w:val="0032439F"/>
    <w:rsid w:val="00334944"/>
    <w:rsid w:val="00342A2D"/>
    <w:rsid w:val="00347018"/>
    <w:rsid w:val="003532D0"/>
    <w:rsid w:val="00387EC9"/>
    <w:rsid w:val="00396F69"/>
    <w:rsid w:val="003A68F2"/>
    <w:rsid w:val="003B2F68"/>
    <w:rsid w:val="003B4F85"/>
    <w:rsid w:val="00401642"/>
    <w:rsid w:val="00414199"/>
    <w:rsid w:val="004217B1"/>
    <w:rsid w:val="00445AF7"/>
    <w:rsid w:val="0044682A"/>
    <w:rsid w:val="00456E85"/>
    <w:rsid w:val="00477201"/>
    <w:rsid w:val="00482BCE"/>
    <w:rsid w:val="00487090"/>
    <w:rsid w:val="00487EE1"/>
    <w:rsid w:val="00491409"/>
    <w:rsid w:val="004E205E"/>
    <w:rsid w:val="004E560E"/>
    <w:rsid w:val="004F7BC8"/>
    <w:rsid w:val="00503EFC"/>
    <w:rsid w:val="00504D44"/>
    <w:rsid w:val="00516A61"/>
    <w:rsid w:val="00525865"/>
    <w:rsid w:val="00533DA6"/>
    <w:rsid w:val="00541044"/>
    <w:rsid w:val="0055283C"/>
    <w:rsid w:val="0056320C"/>
    <w:rsid w:val="0056526B"/>
    <w:rsid w:val="00583151"/>
    <w:rsid w:val="0059639E"/>
    <w:rsid w:val="005C2928"/>
    <w:rsid w:val="005E4A52"/>
    <w:rsid w:val="005F3D9A"/>
    <w:rsid w:val="00604E95"/>
    <w:rsid w:val="00611F45"/>
    <w:rsid w:val="006158C8"/>
    <w:rsid w:val="0063019E"/>
    <w:rsid w:val="00646397"/>
    <w:rsid w:val="00661119"/>
    <w:rsid w:val="00661F03"/>
    <w:rsid w:val="0066558E"/>
    <w:rsid w:val="006718DB"/>
    <w:rsid w:val="006816B8"/>
    <w:rsid w:val="00687092"/>
    <w:rsid w:val="006917D7"/>
    <w:rsid w:val="00694722"/>
    <w:rsid w:val="006A2A2A"/>
    <w:rsid w:val="006B003C"/>
    <w:rsid w:val="006B37FE"/>
    <w:rsid w:val="006C5003"/>
    <w:rsid w:val="006E25BA"/>
    <w:rsid w:val="006F3987"/>
    <w:rsid w:val="00704CB6"/>
    <w:rsid w:val="00716FE1"/>
    <w:rsid w:val="007325F7"/>
    <w:rsid w:val="00733E61"/>
    <w:rsid w:val="007407D8"/>
    <w:rsid w:val="0074510E"/>
    <w:rsid w:val="0075019E"/>
    <w:rsid w:val="00786EBD"/>
    <w:rsid w:val="007A0D64"/>
    <w:rsid w:val="007A7F9B"/>
    <w:rsid w:val="007D0C4F"/>
    <w:rsid w:val="007D0E3E"/>
    <w:rsid w:val="007F46B5"/>
    <w:rsid w:val="00806730"/>
    <w:rsid w:val="00821E38"/>
    <w:rsid w:val="00836D7F"/>
    <w:rsid w:val="008757D9"/>
    <w:rsid w:val="008B4A3F"/>
    <w:rsid w:val="00925F5B"/>
    <w:rsid w:val="009264B8"/>
    <w:rsid w:val="00933E4B"/>
    <w:rsid w:val="00967AA5"/>
    <w:rsid w:val="00971645"/>
    <w:rsid w:val="009946F9"/>
    <w:rsid w:val="009C405F"/>
    <w:rsid w:val="009D49DA"/>
    <w:rsid w:val="009D6900"/>
    <w:rsid w:val="009D7555"/>
    <w:rsid w:val="009E04C5"/>
    <w:rsid w:val="009E6D1D"/>
    <w:rsid w:val="009F28FD"/>
    <w:rsid w:val="009F585E"/>
    <w:rsid w:val="00A37C1D"/>
    <w:rsid w:val="00A45B6D"/>
    <w:rsid w:val="00A66DE2"/>
    <w:rsid w:val="00AA0EAE"/>
    <w:rsid w:val="00AD109B"/>
    <w:rsid w:val="00AE2454"/>
    <w:rsid w:val="00B0097A"/>
    <w:rsid w:val="00B05C81"/>
    <w:rsid w:val="00B44F53"/>
    <w:rsid w:val="00B61EB6"/>
    <w:rsid w:val="00B751A4"/>
    <w:rsid w:val="00B94AA1"/>
    <w:rsid w:val="00BA64A9"/>
    <w:rsid w:val="00BC1A72"/>
    <w:rsid w:val="00BC3B74"/>
    <w:rsid w:val="00BD5218"/>
    <w:rsid w:val="00BD69A9"/>
    <w:rsid w:val="00BD6A4F"/>
    <w:rsid w:val="00BE177E"/>
    <w:rsid w:val="00BE6054"/>
    <w:rsid w:val="00C04050"/>
    <w:rsid w:val="00C2330C"/>
    <w:rsid w:val="00C23C9B"/>
    <w:rsid w:val="00C42FD9"/>
    <w:rsid w:val="00C46C2F"/>
    <w:rsid w:val="00C6081D"/>
    <w:rsid w:val="00C62B5B"/>
    <w:rsid w:val="00C65828"/>
    <w:rsid w:val="00C76507"/>
    <w:rsid w:val="00CC0C7C"/>
    <w:rsid w:val="00CC1069"/>
    <w:rsid w:val="00CE5549"/>
    <w:rsid w:val="00CF0CB1"/>
    <w:rsid w:val="00CF510D"/>
    <w:rsid w:val="00CF78C5"/>
    <w:rsid w:val="00D05F84"/>
    <w:rsid w:val="00D318E7"/>
    <w:rsid w:val="00D43596"/>
    <w:rsid w:val="00D466FD"/>
    <w:rsid w:val="00D51302"/>
    <w:rsid w:val="00D544CE"/>
    <w:rsid w:val="00D64225"/>
    <w:rsid w:val="00D715B8"/>
    <w:rsid w:val="00D838BE"/>
    <w:rsid w:val="00D862EC"/>
    <w:rsid w:val="00D91D3F"/>
    <w:rsid w:val="00D9524C"/>
    <w:rsid w:val="00D9594D"/>
    <w:rsid w:val="00DA07AB"/>
    <w:rsid w:val="00DC5D4A"/>
    <w:rsid w:val="00DD03BD"/>
    <w:rsid w:val="00DD19D3"/>
    <w:rsid w:val="00DE023A"/>
    <w:rsid w:val="00DE757B"/>
    <w:rsid w:val="00DF7075"/>
    <w:rsid w:val="00E065EC"/>
    <w:rsid w:val="00E13ADB"/>
    <w:rsid w:val="00E2359C"/>
    <w:rsid w:val="00E4094E"/>
    <w:rsid w:val="00E449D3"/>
    <w:rsid w:val="00E4776B"/>
    <w:rsid w:val="00E51CE6"/>
    <w:rsid w:val="00E56013"/>
    <w:rsid w:val="00E63E95"/>
    <w:rsid w:val="00E67D90"/>
    <w:rsid w:val="00E70148"/>
    <w:rsid w:val="00EA1AD3"/>
    <w:rsid w:val="00EA45A5"/>
    <w:rsid w:val="00EA54F6"/>
    <w:rsid w:val="00EB1EA6"/>
    <w:rsid w:val="00EB6A63"/>
    <w:rsid w:val="00EC5C82"/>
    <w:rsid w:val="00EE2BCA"/>
    <w:rsid w:val="00EF0672"/>
    <w:rsid w:val="00F12D47"/>
    <w:rsid w:val="00F47ACE"/>
    <w:rsid w:val="00F51885"/>
    <w:rsid w:val="00F51BAF"/>
    <w:rsid w:val="00F546D5"/>
    <w:rsid w:val="00F82368"/>
    <w:rsid w:val="00F8644D"/>
    <w:rsid w:val="00FA7EA6"/>
    <w:rsid w:val="00FB49C3"/>
    <w:rsid w:val="00FC2F17"/>
    <w:rsid w:val="00FD0E6D"/>
    <w:rsid w:val="00FD2D0E"/>
    <w:rsid w:val="00FD5393"/>
    <w:rsid w:val="00FE714B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A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sid w:val="006A2A2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character" w:customStyle="1" w:styleId="ac">
    <w:name w:val="Основной текст_"/>
    <w:basedOn w:val="a0"/>
    <w:link w:val="10"/>
    <w:rsid w:val="001071E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c"/>
    <w:rsid w:val="001071E6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paragraph" w:customStyle="1" w:styleId="Noeeu">
    <w:name w:val="Noeeu"/>
    <w:rsid w:val="009F585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16A61"/>
    <w:pPr>
      <w:widowControl w:val="0"/>
      <w:ind w:left="103"/>
    </w:pPr>
    <w:rPr>
      <w:sz w:val="22"/>
      <w:szCs w:val="22"/>
    </w:rPr>
  </w:style>
  <w:style w:type="character" w:customStyle="1" w:styleId="ad">
    <w:name w:val="Основной текст + Курсив"/>
    <w:basedOn w:val="ac"/>
    <w:rsid w:val="008B4A3F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rmal">
    <w:name w:val="Normal Знак"/>
    <w:rsid w:val="008B4A3F"/>
  </w:style>
  <w:style w:type="paragraph" w:styleId="ae">
    <w:name w:val="Body Text"/>
    <w:basedOn w:val="a"/>
    <w:link w:val="af"/>
    <w:rsid w:val="008B4A3F"/>
    <w:pPr>
      <w:jc w:val="center"/>
    </w:pPr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8B4A3F"/>
    <w:rPr>
      <w:sz w:val="28"/>
    </w:rPr>
  </w:style>
  <w:style w:type="paragraph" w:styleId="2">
    <w:name w:val="Body Text Indent 2"/>
    <w:basedOn w:val="a"/>
    <w:link w:val="20"/>
    <w:uiPriority w:val="99"/>
    <w:unhideWhenUsed/>
    <w:rsid w:val="008B4A3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4A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8B4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+ 11 пт"/>
    <w:aliases w:val="По центру"/>
    <w:basedOn w:val="a"/>
    <w:rsid w:val="008B4A3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A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sid w:val="006A2A2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character" w:customStyle="1" w:styleId="ac">
    <w:name w:val="Основной текст_"/>
    <w:basedOn w:val="a0"/>
    <w:link w:val="10"/>
    <w:rsid w:val="001071E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c"/>
    <w:rsid w:val="001071E6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paragraph" w:customStyle="1" w:styleId="Noeeu">
    <w:name w:val="Noeeu"/>
    <w:rsid w:val="009F585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16A61"/>
    <w:pPr>
      <w:widowControl w:val="0"/>
      <w:ind w:left="103"/>
    </w:pPr>
    <w:rPr>
      <w:sz w:val="22"/>
      <w:szCs w:val="22"/>
    </w:rPr>
  </w:style>
  <w:style w:type="character" w:customStyle="1" w:styleId="ad">
    <w:name w:val="Основной текст + Курсив"/>
    <w:basedOn w:val="ac"/>
    <w:rsid w:val="008B4A3F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rmal">
    <w:name w:val="Normal Знак"/>
    <w:rsid w:val="008B4A3F"/>
  </w:style>
  <w:style w:type="paragraph" w:styleId="ae">
    <w:name w:val="Body Text"/>
    <w:basedOn w:val="a"/>
    <w:link w:val="af"/>
    <w:rsid w:val="008B4A3F"/>
    <w:pPr>
      <w:jc w:val="center"/>
    </w:pPr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8B4A3F"/>
    <w:rPr>
      <w:sz w:val="28"/>
    </w:rPr>
  </w:style>
  <w:style w:type="paragraph" w:styleId="2">
    <w:name w:val="Body Text Indent 2"/>
    <w:basedOn w:val="a"/>
    <w:link w:val="20"/>
    <w:uiPriority w:val="99"/>
    <w:unhideWhenUsed/>
    <w:rsid w:val="008B4A3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4A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8B4A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+ 11 пт"/>
    <w:aliases w:val="По центру"/>
    <w:basedOn w:val="a"/>
    <w:rsid w:val="008B4A3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nanium.com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io-online.ru/bcode/41319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biblio-online.ru/bcode/38934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biblio-online.ru/bcode/3922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B18C6-42D2-456D-994A-4D2E5BA92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8878F-F50C-4B03-AC46-00EEC0827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83FDB-F01C-48BB-AE5A-E5507482F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30</Pages>
  <Words>8402</Words>
  <Characters>47895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Ермакова Анна Викторовна</cp:lastModifiedBy>
  <cp:revision>35</cp:revision>
  <cp:lastPrinted>2023-07-17T12:00:00Z</cp:lastPrinted>
  <dcterms:created xsi:type="dcterms:W3CDTF">2019-06-10T06:09:00Z</dcterms:created>
  <dcterms:modified xsi:type="dcterms:W3CDTF">2025-04-16T07:42:00Z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